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29BC" w14:textId="25F36CFD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Usnesení ze Shromáždění starostů </w:t>
      </w:r>
      <w:r w:rsidR="00A84262">
        <w:rPr>
          <w:b/>
          <w:bCs/>
          <w:sz w:val="32"/>
          <w:szCs w:val="32"/>
        </w:rPr>
        <w:t>8/2024</w:t>
      </w:r>
    </w:p>
    <w:p w14:paraId="10BEED76" w14:textId="30466248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Svazku obcí Brada ze dne </w:t>
      </w:r>
      <w:r w:rsidR="00A84262">
        <w:rPr>
          <w:b/>
          <w:bCs/>
          <w:sz w:val="32"/>
          <w:szCs w:val="32"/>
        </w:rPr>
        <w:t>16. dubna 2024</w:t>
      </w:r>
    </w:p>
    <w:p w14:paraId="07A88B62" w14:textId="6A7F292B" w:rsidR="007762DF" w:rsidRDefault="007762DF" w:rsidP="007762DF">
      <w:r>
        <w:t>_____________________________________________________________________________</w:t>
      </w:r>
    </w:p>
    <w:p w14:paraId="67F7D4F6" w14:textId="77777777" w:rsidR="007762DF" w:rsidRP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I. SCHVALUJE</w:t>
      </w:r>
    </w:p>
    <w:p w14:paraId="29B1E192" w14:textId="0AD102E2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>1.</w:t>
      </w:r>
      <w:r w:rsidR="00940C21">
        <w:rPr>
          <w:sz w:val="24"/>
          <w:szCs w:val="24"/>
        </w:rPr>
        <w:t>N</w:t>
      </w:r>
      <w:r w:rsidRPr="007762DF">
        <w:rPr>
          <w:sz w:val="24"/>
          <w:szCs w:val="24"/>
        </w:rPr>
        <w:t xml:space="preserve">avržený program </w:t>
      </w:r>
      <w:r w:rsidR="008A6B1C">
        <w:rPr>
          <w:sz w:val="24"/>
          <w:szCs w:val="24"/>
        </w:rPr>
        <w:t xml:space="preserve">dle </w:t>
      </w:r>
      <w:r w:rsidR="00940C21">
        <w:rPr>
          <w:sz w:val="24"/>
          <w:szCs w:val="24"/>
        </w:rPr>
        <w:t>zápisu</w:t>
      </w:r>
    </w:p>
    <w:p w14:paraId="28276FB6" w14:textId="4DAF33F8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2. </w:t>
      </w:r>
      <w:r w:rsidR="00940C21">
        <w:rPr>
          <w:sz w:val="24"/>
          <w:szCs w:val="24"/>
        </w:rPr>
        <w:t>O</w:t>
      </w:r>
      <w:r w:rsidRPr="007762DF">
        <w:rPr>
          <w:sz w:val="24"/>
          <w:szCs w:val="24"/>
        </w:rPr>
        <w:t xml:space="preserve">věřovatele zápisu </w:t>
      </w:r>
      <w:r w:rsidR="00A84262">
        <w:rPr>
          <w:sz w:val="24"/>
          <w:szCs w:val="24"/>
        </w:rPr>
        <w:t xml:space="preserve">Bc. Barboru Veberovou a V. </w:t>
      </w:r>
      <w:proofErr w:type="spellStart"/>
      <w:r w:rsidR="00A84262">
        <w:rPr>
          <w:sz w:val="24"/>
          <w:szCs w:val="24"/>
        </w:rPr>
        <w:t>Riegelovou</w:t>
      </w:r>
      <w:proofErr w:type="spellEnd"/>
    </w:p>
    <w:p w14:paraId="0BF57283" w14:textId="55175F6A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3. </w:t>
      </w:r>
      <w:r w:rsidR="00940C21">
        <w:rPr>
          <w:sz w:val="24"/>
          <w:szCs w:val="24"/>
        </w:rPr>
        <w:t>Z</w:t>
      </w:r>
      <w:r w:rsidRPr="007762DF">
        <w:rPr>
          <w:sz w:val="24"/>
          <w:szCs w:val="24"/>
        </w:rPr>
        <w:t xml:space="preserve">apisovatelku </w:t>
      </w:r>
      <w:r w:rsidR="00A9495D">
        <w:rPr>
          <w:sz w:val="24"/>
          <w:szCs w:val="24"/>
        </w:rPr>
        <w:t>H. Červovou</w:t>
      </w:r>
      <w:r w:rsidRPr="007762DF">
        <w:rPr>
          <w:sz w:val="24"/>
          <w:szCs w:val="24"/>
        </w:rPr>
        <w:t xml:space="preserve"> </w:t>
      </w:r>
    </w:p>
    <w:p w14:paraId="14DDACAB" w14:textId="510E5D2F" w:rsidR="00A84262" w:rsidRDefault="00A84262" w:rsidP="007762DF">
      <w:pPr>
        <w:rPr>
          <w:sz w:val="24"/>
          <w:szCs w:val="24"/>
        </w:rPr>
      </w:pPr>
      <w:r>
        <w:rPr>
          <w:sz w:val="24"/>
          <w:szCs w:val="24"/>
        </w:rPr>
        <w:t>4. Přijetí dotace z Královéhradeckého kraje na Podporu svazku obcí ve výši kč 53 tisíc korun</w:t>
      </w:r>
    </w:p>
    <w:p w14:paraId="49BF8692" w14:textId="016046AE" w:rsidR="00A84262" w:rsidRDefault="00A84262" w:rsidP="007762DF">
      <w:pPr>
        <w:rPr>
          <w:sz w:val="24"/>
          <w:szCs w:val="24"/>
        </w:rPr>
      </w:pPr>
      <w:r>
        <w:rPr>
          <w:sz w:val="24"/>
          <w:szCs w:val="24"/>
        </w:rPr>
        <w:t>5. Příspěvek na obyvatele na rok 2024 ve výši Kč 16,--</w:t>
      </w:r>
    </w:p>
    <w:p w14:paraId="1B5F0730" w14:textId="79CCFA7F" w:rsidR="00A84262" w:rsidRDefault="00A84262" w:rsidP="007762DF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a) Dohodu o provedení práce s manažerkou Svazku obcí Brada Helenou Červovou ve výši Kč 330,--/ hodinu, maximálně na 70 hodin</w:t>
      </w:r>
    </w:p>
    <w:p w14:paraId="58F83A9D" w14:textId="1D7DAFC6" w:rsidR="00A84262" w:rsidRPr="007762DF" w:rsidRDefault="00A84262" w:rsidP="00A84262">
      <w:pPr>
        <w:ind w:firstLine="708"/>
        <w:rPr>
          <w:sz w:val="24"/>
          <w:szCs w:val="24"/>
        </w:rPr>
      </w:pPr>
      <w:r>
        <w:rPr>
          <w:sz w:val="24"/>
          <w:szCs w:val="24"/>
        </w:rPr>
        <w:t>b) Dohodu o provedení práce s účetní Ing. Liběnou Hakenovou ve výši Kč 220,--/ hodinu, maximálně na 70 hodin</w:t>
      </w:r>
    </w:p>
    <w:p w14:paraId="6236B373" w14:textId="300254DF" w:rsidR="007762DF" w:rsidRDefault="00A84262" w:rsidP="007762DF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762DF" w:rsidRPr="007762DF">
        <w:rPr>
          <w:sz w:val="24"/>
          <w:szCs w:val="24"/>
        </w:rPr>
        <w:t xml:space="preserve">. </w:t>
      </w:r>
      <w:r w:rsidR="00940C21">
        <w:rPr>
          <w:sz w:val="24"/>
          <w:szCs w:val="24"/>
        </w:rPr>
        <w:t>R</w:t>
      </w:r>
      <w:r w:rsidR="00C533F5">
        <w:rPr>
          <w:sz w:val="24"/>
          <w:szCs w:val="24"/>
        </w:rPr>
        <w:t xml:space="preserve">ozpočtové opatření č. </w:t>
      </w:r>
      <w:r>
        <w:rPr>
          <w:sz w:val="24"/>
          <w:szCs w:val="24"/>
        </w:rPr>
        <w:t>1</w:t>
      </w:r>
      <w:r w:rsidR="00C533F5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="00E346EC">
        <w:rPr>
          <w:sz w:val="24"/>
          <w:szCs w:val="24"/>
        </w:rPr>
        <w:t xml:space="preserve"> dle přílohy</w:t>
      </w:r>
      <w:r>
        <w:rPr>
          <w:sz w:val="24"/>
          <w:szCs w:val="24"/>
        </w:rPr>
        <w:t xml:space="preserve"> z důvodu obdržení dotace</w:t>
      </w:r>
    </w:p>
    <w:p w14:paraId="01DBCB82" w14:textId="5E899996" w:rsidR="00940C21" w:rsidRDefault="00A84262" w:rsidP="00C533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01B11D" w14:textId="6BA8F743" w:rsid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II.</w:t>
      </w:r>
      <w:r w:rsidRPr="007762DF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BERE  NA</w:t>
      </w:r>
      <w:proofErr w:type="gramEnd"/>
      <w:r>
        <w:rPr>
          <w:b/>
          <w:bCs/>
          <w:sz w:val="28"/>
          <w:szCs w:val="28"/>
        </w:rPr>
        <w:t xml:space="preserve">  VĚDOMÍ</w:t>
      </w:r>
    </w:p>
    <w:p w14:paraId="4C22AEEA" w14:textId="110D68DC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- </w:t>
      </w:r>
      <w:r w:rsidR="00A84262">
        <w:rPr>
          <w:sz w:val="24"/>
          <w:szCs w:val="24"/>
        </w:rPr>
        <w:t>zprávu z oblasti agendy svazků obcí – změna zákona o obcích</w:t>
      </w:r>
    </w:p>
    <w:p w14:paraId="2740B53E" w14:textId="055CACA0" w:rsidR="00A84262" w:rsidRDefault="00A84262" w:rsidP="007762DF">
      <w:pPr>
        <w:rPr>
          <w:sz w:val="24"/>
          <w:szCs w:val="24"/>
        </w:rPr>
      </w:pPr>
      <w:r>
        <w:rPr>
          <w:sz w:val="24"/>
          <w:szCs w:val="24"/>
        </w:rPr>
        <w:t xml:space="preserve">- zprávu z oblasti vyhlášených výzev MAS Brána do Českého ráje,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5CC8A75B" w14:textId="75DD549B" w:rsidR="00A84262" w:rsidRPr="007762DF" w:rsidRDefault="00A84262" w:rsidP="007762DF">
      <w:pPr>
        <w:rPr>
          <w:sz w:val="24"/>
          <w:szCs w:val="24"/>
        </w:rPr>
      </w:pPr>
      <w:r>
        <w:rPr>
          <w:sz w:val="24"/>
          <w:szCs w:val="24"/>
        </w:rPr>
        <w:t>- zprávu Mgr. Danišové o možnostech a nových výzvách Úřadu práce ČR</w:t>
      </w:r>
    </w:p>
    <w:p w14:paraId="25F9FAF9" w14:textId="781E0403" w:rsidR="007762DF" w:rsidRDefault="007762DF" w:rsidP="007762DF">
      <w:pPr>
        <w:tabs>
          <w:tab w:val="left" w:pos="1260"/>
        </w:tabs>
      </w:pPr>
      <w:r>
        <w:tab/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21DECF1" w14:textId="6EE92686" w:rsidR="007762DF" w:rsidRDefault="00C533F5" w:rsidP="007762DF">
      <w:pPr>
        <w:ind w:left="708" w:firstLine="708"/>
      </w:pPr>
      <w:r>
        <w:t xml:space="preserve">           </w:t>
      </w:r>
      <w:r w:rsidR="007762DF">
        <w:t xml:space="preserve">Jan </w:t>
      </w:r>
      <w:proofErr w:type="spellStart"/>
      <w:proofErr w:type="gramStart"/>
      <w:r w:rsidR="007762DF">
        <w:t>Švihel</w:t>
      </w:r>
      <w:proofErr w:type="spellEnd"/>
      <w:r w:rsidR="007762DF">
        <w:t xml:space="preserve">  </w:t>
      </w:r>
      <w:r w:rsidR="007762DF">
        <w:tab/>
      </w:r>
      <w:proofErr w:type="gramEnd"/>
      <w:r w:rsidR="007762DF">
        <w:tab/>
      </w:r>
      <w:r w:rsidR="007762DF">
        <w:tab/>
      </w:r>
      <w:r w:rsidR="007762DF">
        <w:tab/>
      </w:r>
      <w:r w:rsidR="007762DF">
        <w:tab/>
      </w:r>
      <w:r w:rsidR="007762DF">
        <w:tab/>
      </w:r>
      <w:r>
        <w:t>St</w:t>
      </w:r>
      <w:r w:rsidR="007762DF">
        <w:t>anislav Kozák</w:t>
      </w:r>
    </w:p>
    <w:p w14:paraId="51177BCB" w14:textId="7798D5BC" w:rsidR="007762DF" w:rsidRDefault="007762DF" w:rsidP="007762DF">
      <w:r>
        <w:tab/>
        <w:t xml:space="preserve">    </w:t>
      </w:r>
      <w:r>
        <w:tab/>
        <w:t>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předseda</w:t>
      </w:r>
    </w:p>
    <w:p w14:paraId="5CB6FFDE" w14:textId="77777777" w:rsidR="00940C21" w:rsidRDefault="00940C21" w:rsidP="007762DF"/>
    <w:p w14:paraId="7F2548F4" w14:textId="77777777" w:rsidR="00940C21" w:rsidRDefault="00940C21" w:rsidP="007762DF"/>
    <w:p w14:paraId="2C666686" w14:textId="22C55BA0" w:rsidR="007762DF" w:rsidRDefault="007762DF" w:rsidP="00A9525C">
      <w:r>
        <w:tab/>
      </w:r>
      <w:r w:rsidR="00C533F5">
        <w:tab/>
      </w:r>
      <w:r>
        <w:t xml:space="preserve">vyvěšeno: </w:t>
      </w:r>
      <w:r w:rsidR="00A84262">
        <w:t>17.4.2024</w:t>
      </w:r>
      <w:r>
        <w:tab/>
      </w:r>
      <w:r>
        <w:tab/>
      </w:r>
      <w:r>
        <w:tab/>
      </w:r>
      <w:r>
        <w:tab/>
      </w:r>
      <w:r>
        <w:tab/>
        <w:t xml:space="preserve">svěšeno: </w:t>
      </w:r>
      <w:r w:rsidR="00A84262">
        <w:t>3. 5. 2024</w:t>
      </w:r>
    </w:p>
    <w:p w14:paraId="649BBFFA" w14:textId="77777777" w:rsidR="007762DF" w:rsidRDefault="007762DF" w:rsidP="007762DF"/>
    <w:p w14:paraId="065470F6" w14:textId="77777777" w:rsidR="007D3789" w:rsidRDefault="007D3789"/>
    <w:sectPr w:rsidR="007D37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DE47A" w14:textId="77777777" w:rsidR="00DA6B33" w:rsidRDefault="00DA6B33" w:rsidP="007762DF">
      <w:pPr>
        <w:spacing w:after="0" w:line="240" w:lineRule="auto"/>
      </w:pPr>
      <w:r>
        <w:separator/>
      </w:r>
    </w:p>
  </w:endnote>
  <w:endnote w:type="continuationSeparator" w:id="0">
    <w:p w14:paraId="40ED5FF3" w14:textId="77777777" w:rsidR="00DA6B33" w:rsidRDefault="00DA6B33" w:rsidP="0077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FC2F9" w14:textId="77777777" w:rsidR="00DA6B33" w:rsidRDefault="00DA6B33" w:rsidP="007762DF">
      <w:pPr>
        <w:spacing w:after="0" w:line="240" w:lineRule="auto"/>
      </w:pPr>
      <w:r>
        <w:separator/>
      </w:r>
    </w:p>
  </w:footnote>
  <w:footnote w:type="continuationSeparator" w:id="0">
    <w:p w14:paraId="50CE65BB" w14:textId="77777777" w:rsidR="00DA6B33" w:rsidRDefault="00DA6B33" w:rsidP="0077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D1B8F" w14:textId="77777777" w:rsidR="007762DF" w:rsidRDefault="007762DF" w:rsidP="007762DF">
    <w:pPr>
      <w:pStyle w:val="Zhlav"/>
      <w:ind w:firstLine="3540"/>
      <w:rPr>
        <w:rFonts w:ascii="Times New Roman" w:eastAsia="Times New Roman" w:hAnsi="Times New Roman"/>
      </w:rPr>
    </w:pPr>
  </w:p>
  <w:p w14:paraId="22E725A1" w14:textId="77777777" w:rsidR="007762DF" w:rsidRDefault="007762DF" w:rsidP="007762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CDCF2" wp14:editId="1D04FD3E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Svazek obcí Brada</w:t>
    </w:r>
  </w:p>
  <w:p w14:paraId="189B46EA" w14:textId="77777777" w:rsidR="007762DF" w:rsidRDefault="007762DF" w:rsidP="007762DF">
    <w:pPr>
      <w:pStyle w:val="Zhlav"/>
    </w:pPr>
    <w:r>
      <w:tab/>
      <w:t xml:space="preserve">    sídlo: Obecní úřad Jinolice, Jinolice 39, 506 01</w:t>
    </w:r>
  </w:p>
  <w:p w14:paraId="17FC460B" w14:textId="77777777" w:rsidR="007762DF" w:rsidRDefault="007762DF" w:rsidP="007762DF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4417CEF7" w14:textId="77777777" w:rsidR="007762DF" w:rsidRDefault="007762DF" w:rsidP="007762DF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06BB1B2" w14:textId="5EDA4A57" w:rsidR="007762DF" w:rsidRDefault="007762DF" w:rsidP="007762DF">
    <w:pPr>
      <w:pStyle w:val="Zhlav"/>
    </w:pPr>
    <w:r>
      <w:tab/>
    </w:r>
    <w:r w:rsidR="00EF786D">
      <w:t xml:space="preserve">GSM </w:t>
    </w:r>
    <w:r>
      <w:t>737 943 980</w:t>
    </w:r>
  </w:p>
  <w:p w14:paraId="3590851D" w14:textId="77777777" w:rsidR="007762DF" w:rsidRPr="007762DF" w:rsidRDefault="007762DF" w:rsidP="00776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001F5B"/>
    <w:rsid w:val="000372B0"/>
    <w:rsid w:val="00165D8F"/>
    <w:rsid w:val="001F2EFD"/>
    <w:rsid w:val="001F32AB"/>
    <w:rsid w:val="002753A4"/>
    <w:rsid w:val="002B1061"/>
    <w:rsid w:val="00303214"/>
    <w:rsid w:val="00407DD2"/>
    <w:rsid w:val="00576358"/>
    <w:rsid w:val="00630B43"/>
    <w:rsid w:val="00716892"/>
    <w:rsid w:val="00755E9E"/>
    <w:rsid w:val="007762DF"/>
    <w:rsid w:val="007B3343"/>
    <w:rsid w:val="007D3789"/>
    <w:rsid w:val="008A1CD0"/>
    <w:rsid w:val="008A6B1C"/>
    <w:rsid w:val="008D485E"/>
    <w:rsid w:val="00940C21"/>
    <w:rsid w:val="009477E4"/>
    <w:rsid w:val="009D23BE"/>
    <w:rsid w:val="009E2450"/>
    <w:rsid w:val="00A84262"/>
    <w:rsid w:val="00A9495D"/>
    <w:rsid w:val="00A9525C"/>
    <w:rsid w:val="00B61ADB"/>
    <w:rsid w:val="00C533F5"/>
    <w:rsid w:val="00C81DA2"/>
    <w:rsid w:val="00CE7823"/>
    <w:rsid w:val="00D07F8D"/>
    <w:rsid w:val="00DA6B33"/>
    <w:rsid w:val="00DE40D5"/>
    <w:rsid w:val="00E346EC"/>
    <w:rsid w:val="00E52ACC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CB4B"/>
  <w15:chartTrackingRefBased/>
  <w15:docId w15:val="{505DC4EE-ADFE-41FB-AFFD-BD57CE6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DF"/>
  </w:style>
  <w:style w:type="paragraph" w:styleId="Zpat">
    <w:name w:val="footer"/>
    <w:basedOn w:val="Normln"/>
    <w:link w:val="Zpat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DF"/>
  </w:style>
  <w:style w:type="character" w:styleId="Hypertextovodkaz">
    <w:name w:val="Hyperlink"/>
    <w:uiPriority w:val="99"/>
    <w:unhideWhenUsed/>
    <w:rsid w:val="00776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Helena Červová</cp:lastModifiedBy>
  <cp:revision>30</cp:revision>
  <cp:lastPrinted>2024-05-11T15:20:00Z</cp:lastPrinted>
  <dcterms:created xsi:type="dcterms:W3CDTF">2023-02-12T15:30:00Z</dcterms:created>
  <dcterms:modified xsi:type="dcterms:W3CDTF">2024-05-11T15:21:00Z</dcterms:modified>
</cp:coreProperties>
</file>