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06DA" w14:textId="77777777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</w:p>
    <w:p w14:paraId="69881789" w14:textId="705206D5" w:rsidR="00B26CE1" w:rsidRPr="003E0BE1" w:rsidRDefault="00B26CE1" w:rsidP="00B26CE1">
      <w:pPr>
        <w:pStyle w:val="Bezmezer"/>
        <w:jc w:val="center"/>
        <w:rPr>
          <w:rFonts w:ascii="Times New Roman" w:hAnsi="Times New Roman"/>
          <w:sz w:val="28"/>
        </w:rPr>
      </w:pPr>
      <w:r w:rsidRPr="003E0BE1">
        <w:rPr>
          <w:rFonts w:ascii="Times New Roman" w:hAnsi="Times New Roman"/>
          <w:sz w:val="28"/>
        </w:rPr>
        <w:t xml:space="preserve">Zápis ze shromáždění starostů Svazku obcí Brada </w:t>
      </w:r>
    </w:p>
    <w:p w14:paraId="24FBD32A" w14:textId="30946869" w:rsidR="00B26CE1" w:rsidRPr="003E0BE1" w:rsidRDefault="00632412" w:rsidP="00B26CE1">
      <w:pPr>
        <w:pStyle w:val="Bezmezer"/>
        <w:jc w:val="center"/>
        <w:rPr>
          <w:rFonts w:ascii="Times New Roman" w:hAnsi="Times New Roman"/>
          <w:sz w:val="28"/>
        </w:rPr>
      </w:pPr>
      <w:r w:rsidRPr="003E0BE1">
        <w:rPr>
          <w:rFonts w:ascii="Times New Roman" w:hAnsi="Times New Roman"/>
          <w:sz w:val="28"/>
        </w:rPr>
        <w:t>1</w:t>
      </w:r>
      <w:r w:rsidR="00534698" w:rsidRPr="003E0BE1">
        <w:rPr>
          <w:rFonts w:ascii="Times New Roman" w:hAnsi="Times New Roman"/>
          <w:sz w:val="28"/>
        </w:rPr>
        <w:t>1</w:t>
      </w:r>
      <w:r w:rsidR="00C50E86" w:rsidRPr="003E0BE1">
        <w:rPr>
          <w:rFonts w:ascii="Times New Roman" w:hAnsi="Times New Roman"/>
          <w:sz w:val="28"/>
        </w:rPr>
        <w:t>/2020</w:t>
      </w:r>
    </w:p>
    <w:p w14:paraId="6BE0B76A" w14:textId="05A4C222" w:rsidR="00B26CE1" w:rsidRPr="003E0BE1" w:rsidRDefault="00B26CE1" w:rsidP="00B26CE1">
      <w:pPr>
        <w:pStyle w:val="Bezmezer"/>
        <w:jc w:val="center"/>
        <w:rPr>
          <w:rFonts w:ascii="Times New Roman" w:hAnsi="Times New Roman"/>
          <w:sz w:val="28"/>
        </w:rPr>
      </w:pPr>
      <w:r w:rsidRPr="003E0BE1">
        <w:rPr>
          <w:rFonts w:ascii="Times New Roman" w:hAnsi="Times New Roman"/>
          <w:sz w:val="28"/>
        </w:rPr>
        <w:t xml:space="preserve">konaného </w:t>
      </w:r>
      <w:r w:rsidR="00534698" w:rsidRPr="003E0BE1">
        <w:rPr>
          <w:rFonts w:ascii="Times New Roman" w:hAnsi="Times New Roman"/>
          <w:sz w:val="28"/>
        </w:rPr>
        <w:t>26. 11.</w:t>
      </w:r>
      <w:r w:rsidR="00C50E86" w:rsidRPr="003E0BE1">
        <w:rPr>
          <w:rFonts w:ascii="Times New Roman" w:hAnsi="Times New Roman"/>
          <w:sz w:val="28"/>
        </w:rPr>
        <w:t xml:space="preserve"> 2020</w:t>
      </w:r>
      <w:r w:rsidRPr="003E0BE1">
        <w:rPr>
          <w:rFonts w:ascii="Times New Roman" w:hAnsi="Times New Roman"/>
          <w:sz w:val="28"/>
        </w:rPr>
        <w:t xml:space="preserve"> od 18 hodin</w:t>
      </w:r>
    </w:p>
    <w:p w14:paraId="3657ECD2" w14:textId="2EB92501" w:rsidR="00B26CE1" w:rsidRDefault="00431BAB" w:rsidP="00B26CE1">
      <w:pPr>
        <w:pStyle w:val="Bezmezer"/>
        <w:jc w:val="center"/>
        <w:rPr>
          <w:rFonts w:ascii="Times New Roman" w:hAnsi="Times New Roman"/>
          <w:sz w:val="28"/>
        </w:rPr>
      </w:pPr>
      <w:r w:rsidRPr="003E0BE1">
        <w:rPr>
          <w:rFonts w:ascii="Times New Roman" w:hAnsi="Times New Roman"/>
          <w:sz w:val="28"/>
        </w:rPr>
        <w:t xml:space="preserve">na Obecním úřadu </w:t>
      </w:r>
      <w:r w:rsidR="00C50E86" w:rsidRPr="003E0BE1">
        <w:rPr>
          <w:rFonts w:ascii="Times New Roman" w:hAnsi="Times New Roman"/>
          <w:sz w:val="28"/>
        </w:rPr>
        <w:t>v</w:t>
      </w:r>
      <w:r w:rsidR="00534698" w:rsidRPr="003E0BE1">
        <w:rPr>
          <w:rFonts w:ascii="Times New Roman" w:hAnsi="Times New Roman"/>
          <w:sz w:val="28"/>
        </w:rPr>
        <w:t> Újezdu pod Troskami</w:t>
      </w:r>
    </w:p>
    <w:p w14:paraId="0FCD5D0D" w14:textId="77777777" w:rsidR="003E0BE1" w:rsidRPr="003E0BE1" w:rsidRDefault="003E0BE1" w:rsidP="00B26CE1">
      <w:pPr>
        <w:pStyle w:val="Bezmezer"/>
        <w:jc w:val="center"/>
        <w:rPr>
          <w:rFonts w:ascii="Times New Roman" w:hAnsi="Times New Roman"/>
        </w:rPr>
      </w:pPr>
    </w:p>
    <w:p w14:paraId="4F779B9D" w14:textId="00706EE9" w:rsidR="00431BAB" w:rsidRPr="003E0BE1" w:rsidRDefault="00B26CE1" w:rsidP="00B26CE1">
      <w:pPr>
        <w:pStyle w:val="Bezmezer"/>
        <w:rPr>
          <w:rFonts w:ascii="Times New Roman" w:hAnsi="Times New Roman"/>
        </w:rPr>
      </w:pPr>
      <w:r w:rsidRPr="003E0BE1">
        <w:rPr>
          <w:rFonts w:ascii="Times New Roman" w:hAnsi="Times New Roman"/>
        </w:rPr>
        <w:t>Omluveni</w:t>
      </w:r>
      <w:r w:rsidR="00762A78" w:rsidRPr="003E0BE1">
        <w:rPr>
          <w:rFonts w:ascii="Times New Roman" w:hAnsi="Times New Roman"/>
        </w:rPr>
        <w:t xml:space="preserve">: </w:t>
      </w:r>
      <w:r w:rsidR="00632412" w:rsidRPr="003E0BE1">
        <w:rPr>
          <w:rFonts w:ascii="Times New Roman" w:hAnsi="Times New Roman"/>
        </w:rPr>
        <w:t>Brada-Rybníček</w:t>
      </w:r>
      <w:r w:rsidR="00D470CB" w:rsidRPr="003E0BE1">
        <w:rPr>
          <w:rFonts w:ascii="Times New Roman" w:hAnsi="Times New Roman"/>
        </w:rPr>
        <w:t xml:space="preserve">, </w:t>
      </w:r>
      <w:r w:rsidR="00534698" w:rsidRPr="003E0BE1">
        <w:rPr>
          <w:rFonts w:ascii="Times New Roman" w:hAnsi="Times New Roman"/>
        </w:rPr>
        <w:t xml:space="preserve">Dílce, Dřevěnice, </w:t>
      </w:r>
      <w:r w:rsidR="00762A78" w:rsidRPr="003E0BE1">
        <w:rPr>
          <w:rFonts w:ascii="Times New Roman" w:hAnsi="Times New Roman"/>
        </w:rPr>
        <w:t>Kbelnice</w:t>
      </w:r>
      <w:r w:rsidR="00534698" w:rsidRPr="003E0BE1">
        <w:rPr>
          <w:rFonts w:ascii="Times New Roman" w:hAnsi="Times New Roman"/>
        </w:rPr>
        <w:t>, Ostružno, Radim</w:t>
      </w:r>
    </w:p>
    <w:p w14:paraId="675F07DD" w14:textId="45888F03" w:rsidR="00B26CE1" w:rsidRPr="003E0BE1" w:rsidRDefault="00B26CE1" w:rsidP="00B26CE1">
      <w:pPr>
        <w:pStyle w:val="Bezmezer"/>
        <w:rPr>
          <w:rFonts w:ascii="Times New Roman" w:hAnsi="Times New Roman"/>
        </w:rPr>
      </w:pPr>
      <w:proofErr w:type="gramStart"/>
      <w:r w:rsidRPr="003E0BE1">
        <w:rPr>
          <w:rFonts w:ascii="Times New Roman" w:hAnsi="Times New Roman"/>
        </w:rPr>
        <w:t xml:space="preserve">Přítomno: </w:t>
      </w:r>
      <w:r w:rsidRPr="003E0BE1">
        <w:rPr>
          <w:rFonts w:ascii="Times New Roman" w:hAnsi="Times New Roman"/>
          <w:b/>
        </w:rPr>
        <w:t xml:space="preserve"> </w:t>
      </w:r>
      <w:r w:rsidRPr="003E0BE1">
        <w:rPr>
          <w:rFonts w:ascii="Times New Roman" w:hAnsi="Times New Roman"/>
        </w:rPr>
        <w:t>členů</w:t>
      </w:r>
      <w:proofErr w:type="gramEnd"/>
      <w:r w:rsidR="00762A78" w:rsidRPr="003E0BE1">
        <w:rPr>
          <w:rFonts w:ascii="Times New Roman" w:hAnsi="Times New Roman"/>
        </w:rPr>
        <w:t xml:space="preserve"> </w:t>
      </w:r>
      <w:r w:rsidR="00533C70" w:rsidRPr="003E0BE1">
        <w:rPr>
          <w:rFonts w:ascii="Times New Roman" w:hAnsi="Times New Roman"/>
        </w:rPr>
        <w:t>8</w:t>
      </w:r>
      <w:r w:rsidRPr="003E0BE1">
        <w:rPr>
          <w:rFonts w:ascii="Times New Roman" w:hAnsi="Times New Roman"/>
        </w:rPr>
        <w:t xml:space="preserve"> ze 14, tj. byla nadpoloviční většina, shromáždění je usnášení schopné </w:t>
      </w:r>
    </w:p>
    <w:p w14:paraId="43BDA00C" w14:textId="77777777" w:rsidR="00B26CE1" w:rsidRPr="003E0BE1" w:rsidRDefault="00B26CE1" w:rsidP="00B26CE1">
      <w:pPr>
        <w:pStyle w:val="Bezmezer"/>
        <w:rPr>
          <w:rFonts w:ascii="Times New Roman" w:hAnsi="Times New Roman"/>
        </w:rPr>
      </w:pPr>
    </w:p>
    <w:p w14:paraId="5CB1C260" w14:textId="00CCCC93" w:rsidR="00B26CE1" w:rsidRPr="003E0BE1" w:rsidRDefault="00B26CE1" w:rsidP="00B26CE1">
      <w:pPr>
        <w:pStyle w:val="Bezmezer"/>
        <w:rPr>
          <w:rFonts w:ascii="Times New Roman" w:hAnsi="Times New Roman"/>
        </w:rPr>
      </w:pPr>
      <w:r w:rsidRPr="003E0BE1">
        <w:rPr>
          <w:rFonts w:ascii="Times New Roman" w:hAnsi="Times New Roman"/>
        </w:rPr>
        <w:t>Návrhová komise</w:t>
      </w:r>
      <w:r w:rsidR="00D470CB" w:rsidRPr="003E0BE1">
        <w:rPr>
          <w:rFonts w:ascii="Times New Roman" w:hAnsi="Times New Roman"/>
        </w:rPr>
        <w:t xml:space="preserve">: </w:t>
      </w:r>
      <w:r w:rsidR="00533C70" w:rsidRPr="003E0BE1">
        <w:rPr>
          <w:rFonts w:ascii="Times New Roman" w:hAnsi="Times New Roman"/>
        </w:rPr>
        <w:t>D. Damašek, M. Daňo</w:t>
      </w:r>
      <w:r w:rsidR="00632412" w:rsidRPr="003E0BE1">
        <w:rPr>
          <w:rFonts w:ascii="Times New Roman" w:hAnsi="Times New Roman"/>
        </w:rPr>
        <w:tab/>
      </w:r>
      <w:r w:rsidR="00762A78" w:rsidRPr="003E0BE1">
        <w:rPr>
          <w:rFonts w:ascii="Times New Roman" w:hAnsi="Times New Roman"/>
        </w:rPr>
        <w:tab/>
      </w:r>
      <w:r w:rsidR="006A4270" w:rsidRPr="003E0BE1">
        <w:rPr>
          <w:rFonts w:ascii="Times New Roman" w:hAnsi="Times New Roman"/>
        </w:rPr>
        <w:t>8</w:t>
      </w:r>
      <w:r w:rsidR="00D470CB" w:rsidRPr="003E0BE1">
        <w:rPr>
          <w:rFonts w:ascii="Times New Roman" w:hAnsi="Times New Roman"/>
        </w:rPr>
        <w:t xml:space="preserve"> </w:t>
      </w:r>
      <w:r w:rsidRPr="003E0BE1">
        <w:rPr>
          <w:rFonts w:ascii="Times New Roman" w:hAnsi="Times New Roman"/>
        </w:rPr>
        <w:t>pro, 0 proti, 0 se zdržel</w:t>
      </w:r>
    </w:p>
    <w:p w14:paraId="2A7ACACC" w14:textId="29397FD9" w:rsidR="00B26CE1" w:rsidRPr="003E0BE1" w:rsidRDefault="00B26CE1" w:rsidP="00B26CE1">
      <w:pPr>
        <w:pStyle w:val="Bezmezer"/>
        <w:rPr>
          <w:rFonts w:ascii="Times New Roman" w:hAnsi="Times New Roman"/>
        </w:rPr>
      </w:pPr>
      <w:r w:rsidRPr="003E0BE1">
        <w:rPr>
          <w:rFonts w:ascii="Times New Roman" w:hAnsi="Times New Roman"/>
        </w:rPr>
        <w:t xml:space="preserve">Ověřovatelé zápisu: </w:t>
      </w:r>
      <w:r w:rsidR="006A4270" w:rsidRPr="003E0BE1">
        <w:rPr>
          <w:rFonts w:ascii="Times New Roman" w:hAnsi="Times New Roman"/>
        </w:rPr>
        <w:t xml:space="preserve">J. </w:t>
      </w:r>
      <w:proofErr w:type="spellStart"/>
      <w:proofErr w:type="gramStart"/>
      <w:r w:rsidR="006A4270" w:rsidRPr="003E0BE1">
        <w:rPr>
          <w:rFonts w:ascii="Times New Roman" w:hAnsi="Times New Roman"/>
        </w:rPr>
        <w:t>Švihel</w:t>
      </w:r>
      <w:proofErr w:type="spellEnd"/>
      <w:r w:rsidR="006A4270" w:rsidRPr="003E0BE1">
        <w:rPr>
          <w:rFonts w:ascii="Times New Roman" w:hAnsi="Times New Roman"/>
        </w:rPr>
        <w:t>,  Z.</w:t>
      </w:r>
      <w:proofErr w:type="gramEnd"/>
      <w:r w:rsidR="006A4270" w:rsidRPr="003E0BE1">
        <w:rPr>
          <w:rFonts w:ascii="Times New Roman" w:hAnsi="Times New Roman"/>
        </w:rPr>
        <w:t xml:space="preserve"> Konečný</w:t>
      </w:r>
      <w:r w:rsidR="006A4270" w:rsidRPr="003E0BE1">
        <w:rPr>
          <w:rFonts w:ascii="Times New Roman" w:hAnsi="Times New Roman"/>
        </w:rPr>
        <w:tab/>
      </w:r>
      <w:r w:rsidR="006A4270" w:rsidRPr="003E0BE1">
        <w:rPr>
          <w:rFonts w:ascii="Times New Roman" w:hAnsi="Times New Roman"/>
        </w:rPr>
        <w:tab/>
        <w:t xml:space="preserve">8 </w:t>
      </w:r>
      <w:r w:rsidRPr="003E0BE1">
        <w:rPr>
          <w:rFonts w:ascii="Times New Roman" w:hAnsi="Times New Roman"/>
        </w:rPr>
        <w:t>pro, 0 proti, 0 se zdržel</w:t>
      </w:r>
    </w:p>
    <w:p w14:paraId="43C2B97E" w14:textId="5CFCB4DE" w:rsidR="00B26CE1" w:rsidRPr="003E0BE1" w:rsidRDefault="00B26CE1" w:rsidP="00B26CE1">
      <w:pPr>
        <w:pStyle w:val="Bezmezer"/>
        <w:rPr>
          <w:rFonts w:ascii="Times New Roman" w:hAnsi="Times New Roman"/>
        </w:rPr>
      </w:pPr>
      <w:r w:rsidRPr="003E0BE1">
        <w:rPr>
          <w:rFonts w:ascii="Times New Roman" w:hAnsi="Times New Roman"/>
        </w:rPr>
        <w:t>Zapisovatel: H. Červová</w:t>
      </w:r>
      <w:r w:rsidRPr="003E0BE1">
        <w:rPr>
          <w:rFonts w:ascii="Times New Roman" w:hAnsi="Times New Roman"/>
        </w:rPr>
        <w:tab/>
      </w:r>
      <w:r w:rsidRPr="003E0BE1">
        <w:rPr>
          <w:rFonts w:ascii="Times New Roman" w:hAnsi="Times New Roman"/>
        </w:rPr>
        <w:tab/>
      </w:r>
      <w:r w:rsidRPr="003E0BE1">
        <w:rPr>
          <w:rFonts w:ascii="Times New Roman" w:hAnsi="Times New Roman"/>
        </w:rPr>
        <w:tab/>
      </w:r>
      <w:r w:rsidRPr="003E0BE1">
        <w:rPr>
          <w:rFonts w:ascii="Times New Roman" w:hAnsi="Times New Roman"/>
        </w:rPr>
        <w:tab/>
      </w:r>
      <w:r w:rsidR="006A4270" w:rsidRPr="003E0BE1">
        <w:rPr>
          <w:rFonts w:ascii="Times New Roman" w:hAnsi="Times New Roman"/>
        </w:rPr>
        <w:t xml:space="preserve">8 </w:t>
      </w:r>
      <w:r w:rsidRPr="003E0BE1">
        <w:rPr>
          <w:rFonts w:ascii="Times New Roman" w:hAnsi="Times New Roman"/>
        </w:rPr>
        <w:t>pro, 0 proti, 0 se zdržel</w:t>
      </w:r>
    </w:p>
    <w:p w14:paraId="2052F842" w14:textId="77777777" w:rsidR="00B26CE1" w:rsidRPr="003E0BE1" w:rsidRDefault="00B26CE1" w:rsidP="00B26CE1">
      <w:pPr>
        <w:pStyle w:val="Bezmezer"/>
        <w:rPr>
          <w:rFonts w:ascii="Times New Roman" w:hAnsi="Times New Roman"/>
        </w:rPr>
      </w:pPr>
    </w:p>
    <w:p w14:paraId="2A0ABB84" w14:textId="77777777" w:rsidR="00B26CE1" w:rsidRPr="003E0BE1" w:rsidRDefault="00B26CE1" w:rsidP="00B26CE1">
      <w:pPr>
        <w:rPr>
          <w:rFonts w:ascii="Times New Roman" w:hAnsi="Times New Roman"/>
          <w:b/>
        </w:rPr>
      </w:pPr>
      <w:r w:rsidRPr="003E0BE1">
        <w:rPr>
          <w:rFonts w:ascii="Times New Roman" w:hAnsi="Times New Roman"/>
          <w:b/>
        </w:rPr>
        <w:t>Program:</w:t>
      </w:r>
    </w:p>
    <w:p w14:paraId="25A3EDB7" w14:textId="65B3A181" w:rsidR="00C3639B" w:rsidRPr="003E0BE1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Přivítání přítomných</w:t>
      </w:r>
    </w:p>
    <w:p w14:paraId="3747D18B" w14:textId="48EE6D83" w:rsidR="006A4270" w:rsidRPr="003E0BE1" w:rsidRDefault="006A4270" w:rsidP="006A4270">
      <w:pPr>
        <w:numPr>
          <w:ilvl w:val="0"/>
          <w:numId w:val="9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 xml:space="preserve">Smlouva na účetnictví </w:t>
      </w:r>
      <w:r w:rsidR="00F269A3" w:rsidRPr="003E0BE1">
        <w:rPr>
          <w:rFonts w:ascii="Times New Roman" w:hAnsi="Times New Roman"/>
        </w:rPr>
        <w:t>–</w:t>
      </w:r>
      <w:r w:rsidRPr="003E0BE1">
        <w:rPr>
          <w:rFonts w:ascii="Times New Roman" w:hAnsi="Times New Roman"/>
        </w:rPr>
        <w:t xml:space="preserve"> </w:t>
      </w:r>
      <w:r w:rsidR="00F269A3" w:rsidRPr="003E0BE1">
        <w:rPr>
          <w:rFonts w:ascii="Times New Roman" w:hAnsi="Times New Roman"/>
        </w:rPr>
        <w:t>ALIS, revokace schválené smlouvy</w:t>
      </w:r>
    </w:p>
    <w:p w14:paraId="7DEC2642" w14:textId="32BBA990" w:rsidR="00F269A3" w:rsidRPr="003E0BE1" w:rsidRDefault="00F269A3" w:rsidP="006A4270">
      <w:pPr>
        <w:numPr>
          <w:ilvl w:val="0"/>
          <w:numId w:val="9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Darovací smlouvy – dar pro DSO</w:t>
      </w:r>
    </w:p>
    <w:p w14:paraId="6464CBCF" w14:textId="235BF54C" w:rsidR="00F269A3" w:rsidRPr="003E0BE1" w:rsidRDefault="00F269A3" w:rsidP="006A4270">
      <w:pPr>
        <w:numPr>
          <w:ilvl w:val="0"/>
          <w:numId w:val="9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Rozpočtové provizorium 2021</w:t>
      </w:r>
    </w:p>
    <w:p w14:paraId="19DE30F7" w14:textId="4A8C4BA7" w:rsidR="00F269A3" w:rsidRPr="003E0BE1" w:rsidRDefault="00F269A3" w:rsidP="006A4270">
      <w:pPr>
        <w:numPr>
          <w:ilvl w:val="0"/>
          <w:numId w:val="9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Plán inventur</w:t>
      </w:r>
    </w:p>
    <w:p w14:paraId="033F226F" w14:textId="45E4BB70" w:rsidR="00F269A3" w:rsidRPr="003E0BE1" w:rsidRDefault="00F269A3" w:rsidP="006A4270">
      <w:pPr>
        <w:numPr>
          <w:ilvl w:val="0"/>
          <w:numId w:val="9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Střednědobý rozpočtový výhled</w:t>
      </w:r>
    </w:p>
    <w:p w14:paraId="72F78130" w14:textId="18BCA602" w:rsidR="00B247F8" w:rsidRPr="003E0BE1" w:rsidRDefault="00B247F8" w:rsidP="006A4270">
      <w:pPr>
        <w:numPr>
          <w:ilvl w:val="0"/>
          <w:numId w:val="9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Rozpočtové opatření 3/2020</w:t>
      </w:r>
    </w:p>
    <w:p w14:paraId="3727EA61" w14:textId="525579C5" w:rsidR="00D470CB" w:rsidRPr="003E0BE1" w:rsidRDefault="00632412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Kompostéry – průběh podání žádosti</w:t>
      </w:r>
    </w:p>
    <w:p w14:paraId="342D5634" w14:textId="2D504E79" w:rsidR="00632412" w:rsidRPr="003E0BE1" w:rsidRDefault="00632412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Kontrola hospodaření</w:t>
      </w:r>
    </w:p>
    <w:p w14:paraId="7CDF5431" w14:textId="0F9C6721" w:rsidR="00F269A3" w:rsidRPr="003E0BE1" w:rsidRDefault="00F269A3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Analýza rozvojových potřeb MAS</w:t>
      </w:r>
    </w:p>
    <w:p w14:paraId="7E2D24C4" w14:textId="2DB88F4C" w:rsidR="00F269A3" w:rsidRPr="003E0BE1" w:rsidRDefault="00F269A3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Žádost o dotaci na profesionalizaci od KH kraje</w:t>
      </w:r>
    </w:p>
    <w:p w14:paraId="308F67B6" w14:textId="152756E2" w:rsidR="009A467B" w:rsidRPr="003E0BE1" w:rsidRDefault="009A467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rFonts w:ascii="Times New Roman" w:hAnsi="Times New Roman"/>
        </w:rPr>
      </w:pPr>
      <w:proofErr w:type="gramStart"/>
      <w:r w:rsidRPr="003E0BE1">
        <w:rPr>
          <w:rFonts w:ascii="Times New Roman" w:hAnsi="Times New Roman"/>
        </w:rPr>
        <w:t>Diskuze</w:t>
      </w:r>
      <w:proofErr w:type="gramEnd"/>
    </w:p>
    <w:p w14:paraId="53A340BD" w14:textId="77777777" w:rsidR="00C3639B" w:rsidRPr="003E0BE1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Návrh usnesení</w:t>
      </w:r>
    </w:p>
    <w:p w14:paraId="38F76874" w14:textId="77777777" w:rsidR="00C3639B" w:rsidRPr="003E0BE1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Závěr</w:t>
      </w:r>
    </w:p>
    <w:p w14:paraId="7B55E3EB" w14:textId="77777777" w:rsidR="00B26CE1" w:rsidRPr="003E0BE1" w:rsidRDefault="00B26CE1" w:rsidP="00B26CE1">
      <w:pPr>
        <w:ind w:left="4248" w:firstLine="708"/>
        <w:rPr>
          <w:rFonts w:ascii="Times New Roman" w:hAnsi="Times New Roman"/>
        </w:rPr>
      </w:pPr>
      <w:r w:rsidRPr="003E0BE1">
        <w:rPr>
          <w:rFonts w:ascii="Times New Roman" w:hAnsi="Times New Roman"/>
        </w:rPr>
        <w:t>Program schválen všemi hlasy</w:t>
      </w:r>
    </w:p>
    <w:p w14:paraId="44113EBE" w14:textId="0A7E8145" w:rsidR="00F269A3" w:rsidRPr="003E0BE1" w:rsidRDefault="00F269A3" w:rsidP="00F269A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Přivítání přítomných</w:t>
      </w:r>
    </w:p>
    <w:p w14:paraId="3231E346" w14:textId="206FABA0" w:rsidR="00E3679F" w:rsidRPr="003E0BE1" w:rsidRDefault="00E3679F" w:rsidP="00E3679F">
      <w:pPr>
        <w:spacing w:after="0" w:line="240" w:lineRule="auto"/>
        <w:ind w:left="720"/>
        <w:rPr>
          <w:rFonts w:ascii="Times New Roman" w:hAnsi="Times New Roman"/>
        </w:rPr>
      </w:pPr>
      <w:r w:rsidRPr="003E0BE1">
        <w:rPr>
          <w:rFonts w:ascii="Times New Roman" w:hAnsi="Times New Roman"/>
        </w:rPr>
        <w:t xml:space="preserve">Všechny přítomné přivítal dle současných hygienických podmínek </w:t>
      </w:r>
      <w:r w:rsidR="00BA7B19" w:rsidRPr="003E0BE1">
        <w:rPr>
          <w:rFonts w:ascii="Times New Roman" w:hAnsi="Times New Roman"/>
        </w:rPr>
        <w:t>Opatření proti šíření nákazy Covid</w:t>
      </w:r>
      <w:r w:rsidR="00BE7C4B" w:rsidRPr="003E0BE1">
        <w:rPr>
          <w:rFonts w:ascii="Times New Roman" w:hAnsi="Times New Roman"/>
        </w:rPr>
        <w:t>-</w:t>
      </w:r>
      <w:proofErr w:type="gramStart"/>
      <w:r w:rsidR="00BA7B19" w:rsidRPr="003E0BE1">
        <w:rPr>
          <w:rFonts w:ascii="Times New Roman" w:hAnsi="Times New Roman"/>
        </w:rPr>
        <w:t xml:space="preserve">19 </w:t>
      </w:r>
      <w:r w:rsidRPr="003E0BE1">
        <w:rPr>
          <w:rFonts w:ascii="Times New Roman" w:hAnsi="Times New Roman"/>
        </w:rPr>
        <w:t xml:space="preserve"> pan</w:t>
      </w:r>
      <w:proofErr w:type="gramEnd"/>
      <w:r w:rsidRPr="003E0BE1">
        <w:rPr>
          <w:rFonts w:ascii="Times New Roman" w:hAnsi="Times New Roman"/>
        </w:rPr>
        <w:t xml:space="preserve"> starosta Jan </w:t>
      </w:r>
      <w:proofErr w:type="spellStart"/>
      <w:r w:rsidRPr="003E0BE1">
        <w:rPr>
          <w:rFonts w:ascii="Times New Roman" w:hAnsi="Times New Roman"/>
        </w:rPr>
        <w:t>Švihel</w:t>
      </w:r>
      <w:proofErr w:type="spellEnd"/>
      <w:r w:rsidRPr="003E0BE1">
        <w:rPr>
          <w:rFonts w:ascii="Times New Roman" w:hAnsi="Times New Roman"/>
        </w:rPr>
        <w:t xml:space="preserve"> s pracovnicí OÚ v Újezdu pod Troskami v zasedací místnosti v 1. patře zrekonstruovaného obecního úřadu.</w:t>
      </w:r>
    </w:p>
    <w:p w14:paraId="7717CC86" w14:textId="77777777" w:rsidR="00B247F8" w:rsidRPr="003E0BE1" w:rsidRDefault="00B247F8" w:rsidP="00E3679F">
      <w:pPr>
        <w:spacing w:after="0" w:line="240" w:lineRule="auto"/>
        <w:ind w:left="720"/>
        <w:rPr>
          <w:rFonts w:ascii="Times New Roman" w:hAnsi="Times New Roman"/>
        </w:rPr>
      </w:pPr>
    </w:p>
    <w:p w14:paraId="64A0E5C0" w14:textId="2B8EAA20" w:rsidR="00F269A3" w:rsidRPr="003E0BE1" w:rsidRDefault="00F269A3" w:rsidP="00F269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 xml:space="preserve">Smlouva na </w:t>
      </w:r>
      <w:r w:rsidR="00FF771F">
        <w:rPr>
          <w:rFonts w:ascii="Times New Roman" w:hAnsi="Times New Roman"/>
        </w:rPr>
        <w:t xml:space="preserve">zpracování </w:t>
      </w:r>
      <w:r w:rsidRPr="003E0BE1">
        <w:rPr>
          <w:rFonts w:ascii="Times New Roman" w:hAnsi="Times New Roman"/>
        </w:rPr>
        <w:t>účetnictví – ALIS, revokace schválené smlouvy</w:t>
      </w:r>
      <w:r w:rsidR="00E3679F" w:rsidRPr="003E0BE1">
        <w:rPr>
          <w:rFonts w:ascii="Times New Roman" w:hAnsi="Times New Roman"/>
        </w:rPr>
        <w:t xml:space="preserve"> – z důvodu toho, že účetnictví nezpracovává již pracovnice Obce Libuň, ale externí </w:t>
      </w:r>
      <w:r w:rsidR="003E0BE1">
        <w:rPr>
          <w:rFonts w:ascii="Times New Roman" w:hAnsi="Times New Roman"/>
        </w:rPr>
        <w:t>účetní</w:t>
      </w:r>
      <w:r w:rsidR="00E3679F" w:rsidRPr="003E0BE1">
        <w:rPr>
          <w:rFonts w:ascii="Times New Roman" w:hAnsi="Times New Roman"/>
        </w:rPr>
        <w:t xml:space="preserve">, je nutné uzavřít naprosto jinou smlouvu s firmou ALIS za jiných finančních podmínek. </w:t>
      </w:r>
      <w:r w:rsidR="003E0BE1">
        <w:rPr>
          <w:rFonts w:ascii="Times New Roman" w:hAnsi="Times New Roman"/>
        </w:rPr>
        <w:t>Původně</w:t>
      </w:r>
      <w:r w:rsidR="00C34873">
        <w:rPr>
          <w:rFonts w:ascii="Times New Roman" w:hAnsi="Times New Roman"/>
        </w:rPr>
        <w:t xml:space="preserve"> byla smlouva výhodná, protože účetnictví svazku bylo pouze částí účetnictví obce Libuň. Teď již není</w:t>
      </w:r>
      <w:r w:rsidR="00FF771F">
        <w:rPr>
          <w:rFonts w:ascii="Times New Roman" w:hAnsi="Times New Roman"/>
        </w:rPr>
        <w:t xml:space="preserve">, </w:t>
      </w:r>
      <w:r w:rsidR="00C34873">
        <w:rPr>
          <w:rFonts w:ascii="Times New Roman" w:hAnsi="Times New Roman"/>
        </w:rPr>
        <w:t>t</w:t>
      </w:r>
      <w:r w:rsidR="00E3679F" w:rsidRPr="003E0BE1">
        <w:rPr>
          <w:rFonts w:ascii="Times New Roman" w:hAnsi="Times New Roman"/>
        </w:rPr>
        <w:t>udíž musí být zrušena již schválená smlouva a uzavřena nová.</w:t>
      </w:r>
      <w:r w:rsidR="00C34873">
        <w:rPr>
          <w:rFonts w:ascii="Times New Roman" w:hAnsi="Times New Roman"/>
        </w:rPr>
        <w:t xml:space="preserve"> Původní částka za účetní program byla velmi vysoká, ale p</w:t>
      </w:r>
      <w:r w:rsidR="00E3679F" w:rsidRPr="003E0BE1">
        <w:rPr>
          <w:rFonts w:ascii="Times New Roman" w:hAnsi="Times New Roman"/>
        </w:rPr>
        <w:t>o jednání s firmou ALIS nám byly poskytnuty jiné, podstatně výhodnější finanční podmínk</w:t>
      </w:r>
      <w:r w:rsidR="00BA7B19" w:rsidRPr="003E0BE1">
        <w:rPr>
          <w:rFonts w:ascii="Times New Roman" w:hAnsi="Times New Roman"/>
        </w:rPr>
        <w:t>y</w:t>
      </w:r>
      <w:r w:rsidR="00C34873">
        <w:rPr>
          <w:rFonts w:ascii="Times New Roman" w:hAnsi="Times New Roman"/>
        </w:rPr>
        <w:t>.</w:t>
      </w:r>
    </w:p>
    <w:p w14:paraId="04848E1E" w14:textId="77777777" w:rsidR="003E0BE1" w:rsidRDefault="00BA7B19" w:rsidP="00BA7B1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 xml:space="preserve">Návrh usnesení: </w:t>
      </w:r>
    </w:p>
    <w:p w14:paraId="1379704C" w14:textId="54776C5A" w:rsidR="00BA7B19" w:rsidRPr="003E0BE1" w:rsidRDefault="00B247F8" w:rsidP="00BA7B1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 xml:space="preserve">a) </w:t>
      </w:r>
      <w:r w:rsidR="00BA7B19" w:rsidRPr="003E0BE1">
        <w:rPr>
          <w:rFonts w:ascii="Times New Roman" w:hAnsi="Times New Roman"/>
        </w:rPr>
        <w:t xml:space="preserve">Revokace smlouvy </w:t>
      </w:r>
      <w:r w:rsidR="00284668" w:rsidRPr="003E0BE1">
        <w:rPr>
          <w:rFonts w:ascii="Times New Roman" w:hAnsi="Times New Roman"/>
        </w:rPr>
        <w:t>z 28.5.2020 – 8 pro; 0 proti; 0 se zdržel</w:t>
      </w:r>
    </w:p>
    <w:p w14:paraId="15D17BE8" w14:textId="77777777" w:rsidR="00C34873" w:rsidRDefault="00B247F8" w:rsidP="003E0BE1">
      <w:pPr>
        <w:spacing w:after="0" w:line="240" w:lineRule="auto"/>
        <w:ind w:firstLine="708"/>
        <w:rPr>
          <w:rFonts w:ascii="Times New Roman" w:hAnsi="Times New Roman"/>
        </w:rPr>
      </w:pPr>
      <w:r w:rsidRPr="003E0BE1">
        <w:rPr>
          <w:rFonts w:ascii="Times New Roman" w:hAnsi="Times New Roman"/>
        </w:rPr>
        <w:t xml:space="preserve">b) </w:t>
      </w:r>
      <w:r w:rsidR="00284668" w:rsidRPr="003E0BE1">
        <w:rPr>
          <w:rFonts w:ascii="Times New Roman" w:hAnsi="Times New Roman"/>
        </w:rPr>
        <w:t>Souhlas s uzavřením smlouvy</w:t>
      </w:r>
      <w:r w:rsidR="00284668" w:rsidRPr="003E0BE1">
        <w:rPr>
          <w:rFonts w:ascii="Times New Roman" w:hAnsi="Times New Roman"/>
          <w:sz w:val="24"/>
          <w:szCs w:val="24"/>
        </w:rPr>
        <w:t xml:space="preserve"> </w:t>
      </w:r>
      <w:r w:rsidR="00284668" w:rsidRPr="003E0BE1">
        <w:rPr>
          <w:rFonts w:ascii="Times New Roman" w:hAnsi="Times New Roman"/>
        </w:rPr>
        <w:t>o poskytnutí práv k užívání software č. SM</w:t>
      </w:r>
      <w:r w:rsidRPr="003E0BE1">
        <w:rPr>
          <w:rFonts w:ascii="Times New Roman" w:hAnsi="Times New Roman"/>
        </w:rPr>
        <w:t>L</w:t>
      </w:r>
      <w:r w:rsidR="00284668" w:rsidRPr="003E0BE1">
        <w:rPr>
          <w:rFonts w:ascii="Times New Roman" w:hAnsi="Times New Roman"/>
        </w:rPr>
        <w:t xml:space="preserve">01101/20 </w:t>
      </w:r>
      <w:r w:rsidR="003E0BE1">
        <w:rPr>
          <w:rFonts w:ascii="Times New Roman" w:hAnsi="Times New Roman"/>
        </w:rPr>
        <w:t>Ú</w:t>
      </w:r>
      <w:r w:rsidR="00284668" w:rsidRPr="003E0BE1">
        <w:rPr>
          <w:rFonts w:ascii="Times New Roman" w:hAnsi="Times New Roman"/>
        </w:rPr>
        <w:t>četnictví s firmou ALIS spol. s r.o. Česká Lípa v konečné výši Kč 4692,-- a DPH a roční udržovací poplatek ve výši Kč 2590,-- a DPH</w:t>
      </w:r>
    </w:p>
    <w:p w14:paraId="29815A3A" w14:textId="0150DA40" w:rsidR="00284668" w:rsidRPr="003E0BE1" w:rsidRDefault="00C34873" w:rsidP="003E0BE1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247F8" w:rsidRPr="003E0BE1">
        <w:rPr>
          <w:rFonts w:ascii="Times New Roman" w:hAnsi="Times New Roman"/>
        </w:rPr>
        <w:t xml:space="preserve"> pro; 0 proti; 0 se zdržel</w:t>
      </w:r>
    </w:p>
    <w:p w14:paraId="243179F9" w14:textId="1B214812" w:rsidR="00B247F8" w:rsidRDefault="00B247F8" w:rsidP="00284668">
      <w:pPr>
        <w:pStyle w:val="Odstavecseseznamem"/>
        <w:spacing w:after="0" w:line="240" w:lineRule="auto"/>
        <w:ind w:left="1416" w:firstLine="708"/>
        <w:rPr>
          <w:rFonts w:ascii="Times New Roman" w:hAnsi="Times New Roman"/>
        </w:rPr>
      </w:pPr>
    </w:p>
    <w:p w14:paraId="66D6A816" w14:textId="77777777" w:rsidR="00FF771F" w:rsidRPr="003E0BE1" w:rsidRDefault="00FF771F" w:rsidP="00284668">
      <w:pPr>
        <w:pStyle w:val="Odstavecseseznamem"/>
        <w:spacing w:after="0" w:line="240" w:lineRule="auto"/>
        <w:ind w:left="1416" w:firstLine="708"/>
        <w:rPr>
          <w:rFonts w:ascii="Times New Roman" w:hAnsi="Times New Roman"/>
        </w:rPr>
      </w:pPr>
    </w:p>
    <w:p w14:paraId="0B9AD1B7" w14:textId="1F9A3D12" w:rsidR="00F269A3" w:rsidRPr="003E0BE1" w:rsidRDefault="00F269A3" w:rsidP="00F269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lastRenderedPageBreak/>
        <w:t>Darovací smlouvy – dar pro DSO</w:t>
      </w:r>
    </w:p>
    <w:p w14:paraId="32F13A80" w14:textId="208B1EAB" w:rsidR="00B247F8" w:rsidRPr="003E0BE1" w:rsidRDefault="00E3679F" w:rsidP="00B247F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H. Červová, předsedkyně a Ing. L. Hakenová, účetní se rozhodly poskytnout DSO finanční dar, každá ve výši Kč 5000,--. Důvodem je finanční situace DSO.</w:t>
      </w:r>
    </w:p>
    <w:p w14:paraId="0194C405" w14:textId="12E91B82" w:rsidR="00BA7B19" w:rsidRPr="003E0BE1" w:rsidRDefault="00BA7B19" w:rsidP="00E3679F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 xml:space="preserve">Návrh usnesení: </w:t>
      </w:r>
      <w:r w:rsidR="00284668" w:rsidRPr="003E0BE1">
        <w:rPr>
          <w:rFonts w:ascii="Times New Roman" w:hAnsi="Times New Roman"/>
        </w:rPr>
        <w:t xml:space="preserve">Shromáždění starostů </w:t>
      </w:r>
      <w:r w:rsidRPr="003E0BE1">
        <w:rPr>
          <w:rFonts w:ascii="Times New Roman" w:hAnsi="Times New Roman"/>
        </w:rPr>
        <w:t>schvaluje přijetí dar</w:t>
      </w:r>
      <w:r w:rsidR="00284668" w:rsidRPr="003E0BE1">
        <w:rPr>
          <w:rFonts w:ascii="Times New Roman" w:hAnsi="Times New Roman"/>
        </w:rPr>
        <w:t>ů   8 pro; 0 proti; 0 se zdržel</w:t>
      </w:r>
    </w:p>
    <w:p w14:paraId="13D0F636" w14:textId="77777777" w:rsidR="00B247F8" w:rsidRPr="003E0BE1" w:rsidRDefault="00B247F8" w:rsidP="00E3679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D6C2096" w14:textId="027EDDF1" w:rsidR="00F269A3" w:rsidRPr="003E0BE1" w:rsidRDefault="00F269A3" w:rsidP="00F269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Rozpočtové provizorium 2021</w:t>
      </w:r>
    </w:p>
    <w:p w14:paraId="5815202B" w14:textId="14941030" w:rsidR="00BE7C4B" w:rsidRPr="003E0BE1" w:rsidRDefault="00BE7C4B" w:rsidP="00BE7C4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Z důvodu, že nelze schválit rozpočet na rok 2021, budeme hospodařit podle rozpočtového provizoria na rok 2021, tj. 1/12 rozpočtu na rok 2020 do doby schválení rozpočtu.</w:t>
      </w:r>
    </w:p>
    <w:p w14:paraId="0F3DCB66" w14:textId="528240FF" w:rsidR="00BE7C4B" w:rsidRPr="003E0BE1" w:rsidRDefault="00BE7C4B" w:rsidP="00BE7C4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8 pro; 0 proti; 0 zdržel se</w:t>
      </w:r>
    </w:p>
    <w:p w14:paraId="6A044622" w14:textId="77777777" w:rsidR="00B247F8" w:rsidRPr="003E0BE1" w:rsidRDefault="00B247F8" w:rsidP="00BE7C4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82B02CB" w14:textId="6CB216C5" w:rsidR="00F269A3" w:rsidRPr="003E0BE1" w:rsidRDefault="00F269A3" w:rsidP="00F269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Plán inventur</w:t>
      </w:r>
    </w:p>
    <w:p w14:paraId="072084AC" w14:textId="7082DF06" w:rsidR="00BE7C4B" w:rsidRPr="003E0BE1" w:rsidRDefault="00BE7C4B" w:rsidP="00BE7C4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Plán inventur na rok 2020 dle přílohy.</w:t>
      </w:r>
    </w:p>
    <w:p w14:paraId="67B2D36D" w14:textId="41037BD7" w:rsidR="00BE7C4B" w:rsidRPr="003E0BE1" w:rsidRDefault="00BE7C4B" w:rsidP="00BE7C4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8 pro; 0 proti; 0 zdržel se</w:t>
      </w:r>
    </w:p>
    <w:p w14:paraId="3DB2B9C0" w14:textId="77777777" w:rsidR="00B247F8" w:rsidRPr="003E0BE1" w:rsidRDefault="00B247F8" w:rsidP="00BE7C4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516F998" w14:textId="5AF907CB" w:rsidR="00F269A3" w:rsidRPr="003E0BE1" w:rsidRDefault="00F269A3" w:rsidP="00F269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Střednědobý rozpočtový výhled</w:t>
      </w:r>
    </w:p>
    <w:p w14:paraId="1EACDA54" w14:textId="2C8A2A85" w:rsidR="00BE7C4B" w:rsidRDefault="00BE7C4B" w:rsidP="00BE7C4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plánovaný výhled musí být plánován alespoň na 2 roky</w:t>
      </w:r>
      <w:r w:rsidR="00B247F8" w:rsidRPr="003E0BE1">
        <w:rPr>
          <w:rFonts w:ascii="Times New Roman" w:hAnsi="Times New Roman"/>
        </w:rPr>
        <w:t xml:space="preserve">, navržen výhled do roku </w:t>
      </w:r>
      <w:r w:rsidR="003E0BE1" w:rsidRPr="003E0BE1">
        <w:rPr>
          <w:rFonts w:ascii="Times New Roman" w:hAnsi="Times New Roman"/>
        </w:rPr>
        <w:t xml:space="preserve">2023, </w:t>
      </w:r>
      <w:r w:rsidRPr="003E0BE1">
        <w:rPr>
          <w:rFonts w:ascii="Times New Roman" w:hAnsi="Times New Roman"/>
        </w:rPr>
        <w:t>– návrh viz příloha</w:t>
      </w:r>
      <w:r w:rsidR="003E0BE1" w:rsidRPr="003E0BE1">
        <w:rPr>
          <w:rFonts w:ascii="Times New Roman" w:hAnsi="Times New Roman"/>
        </w:rPr>
        <w:t xml:space="preserve"> – vše se odvíjí od přijatých dotac</w:t>
      </w:r>
      <w:r w:rsidR="00F83755">
        <w:rPr>
          <w:rFonts w:ascii="Times New Roman" w:hAnsi="Times New Roman"/>
        </w:rPr>
        <w:t>í</w:t>
      </w:r>
    </w:p>
    <w:p w14:paraId="4B8DE9B6" w14:textId="02B22242" w:rsidR="00F83755" w:rsidRPr="003E0BE1" w:rsidRDefault="00F83755" w:rsidP="00F83755">
      <w:pPr>
        <w:pStyle w:val="Odstavecseseznamem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výhledu byl vyvěšen dne 10. 11. 2020 a svěšen dne 26.11.2020</w:t>
      </w:r>
    </w:p>
    <w:p w14:paraId="61B042BC" w14:textId="0EA172AA" w:rsidR="00BE7C4B" w:rsidRPr="003E0BE1" w:rsidRDefault="00BE7C4B" w:rsidP="00BE7C4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E0BE1">
        <w:rPr>
          <w:rFonts w:ascii="Times New Roman" w:hAnsi="Times New Roman"/>
        </w:rPr>
        <w:t>8 pro; 0 proti; 0 zdržel se</w:t>
      </w:r>
    </w:p>
    <w:p w14:paraId="62B88B2B" w14:textId="77777777" w:rsidR="003E0BE1" w:rsidRPr="003E0BE1" w:rsidRDefault="003E0BE1" w:rsidP="003E0BE1">
      <w:pPr>
        <w:pStyle w:val="Odstavecseseznamem"/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687A1E12" w14:textId="5CBFDF4A" w:rsidR="00B247F8" w:rsidRPr="003E0BE1" w:rsidRDefault="00B247F8" w:rsidP="00F269A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Rozpočtové opatření č. 3/2020</w:t>
      </w:r>
      <w:r w:rsidR="003E0BE1" w:rsidRPr="003E0BE1">
        <w:rPr>
          <w:rFonts w:ascii="Times New Roman" w:hAnsi="Times New Roman"/>
        </w:rPr>
        <w:t xml:space="preserve"> dle přílohy – 8 pro; 0 proti; 0 se zdržel</w:t>
      </w:r>
    </w:p>
    <w:p w14:paraId="47E5FE96" w14:textId="77777777" w:rsidR="003E0BE1" w:rsidRPr="003E0BE1" w:rsidRDefault="003E0BE1" w:rsidP="003E0BE1">
      <w:pPr>
        <w:spacing w:after="0" w:line="240" w:lineRule="auto"/>
        <w:ind w:left="720"/>
        <w:rPr>
          <w:rFonts w:ascii="Times New Roman" w:hAnsi="Times New Roman"/>
        </w:rPr>
      </w:pPr>
    </w:p>
    <w:p w14:paraId="4D71F982" w14:textId="60521E49" w:rsidR="00F269A3" w:rsidRPr="003E0BE1" w:rsidRDefault="00F269A3" w:rsidP="00F269A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Kompostéry – průběh podání žádosti</w:t>
      </w:r>
      <w:r w:rsidR="003E0BE1" w:rsidRPr="003E0BE1">
        <w:rPr>
          <w:rFonts w:ascii="Times New Roman" w:hAnsi="Times New Roman"/>
        </w:rPr>
        <w:t xml:space="preserve"> – žádost byla podána, nyní je třeba dát částku na jejich pořízení do obecních rozpočtů, také je v žádosti třeba změnit změnovým hlášením investiční dotaci na neinvestiční a po novém roce připravit výběrové řízení na dodávku kompostérů a </w:t>
      </w:r>
      <w:proofErr w:type="spellStart"/>
      <w:r w:rsidR="003E0BE1" w:rsidRPr="003E0BE1">
        <w:rPr>
          <w:rFonts w:ascii="Times New Roman" w:hAnsi="Times New Roman"/>
        </w:rPr>
        <w:t>štěpkovače</w:t>
      </w:r>
      <w:proofErr w:type="spellEnd"/>
      <w:r w:rsidR="003E0BE1" w:rsidRPr="003E0BE1">
        <w:rPr>
          <w:rFonts w:ascii="Times New Roman" w:hAnsi="Times New Roman"/>
        </w:rPr>
        <w:t xml:space="preserve"> – na vědomí</w:t>
      </w:r>
    </w:p>
    <w:p w14:paraId="4960C75C" w14:textId="77777777" w:rsidR="003E0BE1" w:rsidRPr="003E0BE1" w:rsidRDefault="003E0BE1" w:rsidP="003E0BE1">
      <w:pPr>
        <w:spacing w:after="0" w:line="240" w:lineRule="auto"/>
        <w:rPr>
          <w:rFonts w:ascii="Times New Roman" w:hAnsi="Times New Roman"/>
        </w:rPr>
      </w:pPr>
    </w:p>
    <w:p w14:paraId="287DE065" w14:textId="2EF89B55" w:rsidR="00F269A3" w:rsidRPr="003E0BE1" w:rsidRDefault="00F269A3" w:rsidP="00F269A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Kontrola hospodaření</w:t>
      </w:r>
      <w:r w:rsidR="00BE7C4B" w:rsidRPr="003E0BE1">
        <w:rPr>
          <w:rFonts w:ascii="Times New Roman" w:hAnsi="Times New Roman"/>
        </w:rPr>
        <w:t xml:space="preserve"> – dílčí kontrola hospodaření proběhla</w:t>
      </w:r>
      <w:r w:rsidR="003E0BE1" w:rsidRPr="003E0BE1">
        <w:rPr>
          <w:rFonts w:ascii="Times New Roman" w:hAnsi="Times New Roman"/>
        </w:rPr>
        <w:t xml:space="preserve"> 30.9. </w:t>
      </w:r>
      <w:proofErr w:type="gramStart"/>
      <w:r w:rsidR="003E0BE1" w:rsidRPr="003E0BE1">
        <w:rPr>
          <w:rFonts w:ascii="Times New Roman" w:hAnsi="Times New Roman"/>
        </w:rPr>
        <w:t xml:space="preserve">2020, </w:t>
      </w:r>
      <w:r w:rsidR="00BE7C4B" w:rsidRPr="003E0BE1">
        <w:rPr>
          <w:rFonts w:ascii="Times New Roman" w:hAnsi="Times New Roman"/>
        </w:rPr>
        <w:t xml:space="preserve"> zpráva</w:t>
      </w:r>
      <w:proofErr w:type="gramEnd"/>
      <w:r w:rsidR="00BE7C4B" w:rsidRPr="003E0BE1">
        <w:rPr>
          <w:rFonts w:ascii="Times New Roman" w:hAnsi="Times New Roman"/>
        </w:rPr>
        <w:t xml:space="preserve"> je bez výhrad, další kontrola celková bude 1.3. 2021</w:t>
      </w:r>
      <w:r w:rsidR="003E0BE1" w:rsidRPr="003E0BE1">
        <w:rPr>
          <w:rFonts w:ascii="Times New Roman" w:hAnsi="Times New Roman"/>
        </w:rPr>
        <w:t xml:space="preserve"> </w:t>
      </w:r>
      <w:r w:rsidR="00BE7C4B" w:rsidRPr="003E0BE1">
        <w:rPr>
          <w:rFonts w:ascii="Times New Roman" w:hAnsi="Times New Roman"/>
        </w:rPr>
        <w:t>– na vědomí</w:t>
      </w:r>
    </w:p>
    <w:p w14:paraId="126BD7EF" w14:textId="77777777" w:rsidR="003E0BE1" w:rsidRPr="003E0BE1" w:rsidRDefault="003E0BE1" w:rsidP="003E0BE1">
      <w:pPr>
        <w:spacing w:after="0" w:line="240" w:lineRule="auto"/>
        <w:ind w:left="720"/>
        <w:rPr>
          <w:rFonts w:ascii="Times New Roman" w:hAnsi="Times New Roman"/>
        </w:rPr>
      </w:pPr>
    </w:p>
    <w:p w14:paraId="00165950" w14:textId="5831A8F2" w:rsidR="00F269A3" w:rsidRPr="003E0BE1" w:rsidRDefault="00F269A3" w:rsidP="00F269A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Analýza rozvojových potřeb MAS</w:t>
      </w:r>
    </w:p>
    <w:p w14:paraId="05D5C2DE" w14:textId="14AA2271" w:rsidR="004E72C8" w:rsidRPr="003E0BE1" w:rsidRDefault="003E0BE1" w:rsidP="004E72C8">
      <w:pPr>
        <w:spacing w:after="0" w:line="240" w:lineRule="auto"/>
        <w:ind w:left="360"/>
        <w:rPr>
          <w:rFonts w:ascii="Times New Roman" w:hAnsi="Times New Roman"/>
        </w:rPr>
      </w:pPr>
      <w:r w:rsidRPr="003E0BE1">
        <w:rPr>
          <w:rFonts w:ascii="Times New Roman" w:hAnsi="Times New Roman"/>
        </w:rPr>
        <w:t xml:space="preserve">      </w:t>
      </w:r>
      <w:r w:rsidR="004E72C8" w:rsidRPr="003E0BE1">
        <w:rPr>
          <w:rFonts w:ascii="Times New Roman" w:hAnsi="Times New Roman"/>
        </w:rPr>
        <w:t xml:space="preserve">Starostové byli informováni o probíhajících přípravách MAS BCR s implementací CLLD / komunitně vedeného místního rozvoje/ v programovém období </w:t>
      </w:r>
      <w:proofErr w:type="gramStart"/>
      <w:r w:rsidR="004E72C8" w:rsidRPr="003E0BE1">
        <w:rPr>
          <w:rFonts w:ascii="Times New Roman" w:hAnsi="Times New Roman"/>
        </w:rPr>
        <w:t>2021 – 2027</w:t>
      </w:r>
      <w:proofErr w:type="gramEnd"/>
      <w:r w:rsidR="004E72C8" w:rsidRPr="003E0BE1">
        <w:rPr>
          <w:rFonts w:ascii="Times New Roman" w:hAnsi="Times New Roman"/>
        </w:rPr>
        <w:t xml:space="preserve">. MAS zahájila práci na koncepční části nové strategie CLLD, má ustanovenou </w:t>
      </w:r>
      <w:proofErr w:type="spellStart"/>
      <w:r w:rsidR="004E72C8" w:rsidRPr="003E0BE1">
        <w:rPr>
          <w:rFonts w:ascii="Times New Roman" w:hAnsi="Times New Roman"/>
        </w:rPr>
        <w:t>fokusní</w:t>
      </w:r>
      <w:proofErr w:type="spellEnd"/>
      <w:r w:rsidR="004E72C8" w:rsidRPr="003E0BE1">
        <w:rPr>
          <w:rFonts w:ascii="Times New Roman" w:hAnsi="Times New Roman"/>
        </w:rPr>
        <w:t xml:space="preserve"> skupinu, která připomínkuje návrhy zaměstnanců kanceláře MAS. Přítomní byli seznámeni s návrhem analýzy rozvojových potřeb v území, který mohou starostové připomínkovat u zaměstnanců kanceláře MAS. </w:t>
      </w:r>
    </w:p>
    <w:p w14:paraId="74A16263" w14:textId="4E47AD50" w:rsidR="004E72C8" w:rsidRPr="003E0BE1" w:rsidRDefault="004E72C8" w:rsidP="004E72C8">
      <w:pPr>
        <w:pStyle w:val="Odstavecseseznamem"/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 xml:space="preserve">Návrh usnesení: </w:t>
      </w:r>
      <w:r w:rsidR="00BE7C4B" w:rsidRPr="003E0BE1">
        <w:rPr>
          <w:rFonts w:ascii="Times New Roman" w:hAnsi="Times New Roman"/>
        </w:rPr>
        <w:t xml:space="preserve">shromáždění souhlasí s návrhem analýzy rozvojových potřeba MAS Brána do Českého ráje, </w:t>
      </w:r>
      <w:proofErr w:type="spellStart"/>
      <w:r w:rsidR="00BE7C4B" w:rsidRPr="003E0BE1">
        <w:rPr>
          <w:rFonts w:ascii="Times New Roman" w:hAnsi="Times New Roman"/>
        </w:rPr>
        <w:t>z.s</w:t>
      </w:r>
      <w:proofErr w:type="spellEnd"/>
      <w:r w:rsidR="00BE7C4B" w:rsidRPr="003E0BE1">
        <w:rPr>
          <w:rFonts w:ascii="Times New Roman" w:hAnsi="Times New Roman"/>
        </w:rPr>
        <w:t>.</w:t>
      </w:r>
      <w:r w:rsidR="00BE7C4B" w:rsidRPr="003E0BE1">
        <w:rPr>
          <w:rFonts w:ascii="Times New Roman" w:hAnsi="Times New Roman"/>
        </w:rPr>
        <w:tab/>
      </w:r>
      <w:r w:rsidR="00BE7C4B" w:rsidRPr="003E0BE1">
        <w:rPr>
          <w:rFonts w:ascii="Times New Roman" w:hAnsi="Times New Roman"/>
        </w:rPr>
        <w:tab/>
        <w:t>8 pro; 0 proti; 0 se zdržel</w:t>
      </w:r>
    </w:p>
    <w:p w14:paraId="2ED0A676" w14:textId="77777777" w:rsidR="003E0BE1" w:rsidRPr="003E0BE1" w:rsidRDefault="003E0BE1" w:rsidP="004E72C8">
      <w:pPr>
        <w:pStyle w:val="Odstavecseseznamem"/>
        <w:spacing w:after="0" w:line="240" w:lineRule="auto"/>
        <w:rPr>
          <w:rFonts w:ascii="Times New Roman" w:hAnsi="Times New Roman"/>
        </w:rPr>
      </w:pPr>
    </w:p>
    <w:p w14:paraId="746D04A3" w14:textId="43A90CE6" w:rsidR="00F269A3" w:rsidRPr="003E0BE1" w:rsidRDefault="00F269A3" w:rsidP="00F269A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3E0BE1">
        <w:rPr>
          <w:rFonts w:ascii="Times New Roman" w:hAnsi="Times New Roman"/>
        </w:rPr>
        <w:t>Žádost o dotaci na profesionalizaci od KH kraje</w:t>
      </w:r>
    </w:p>
    <w:p w14:paraId="4760A6A6" w14:textId="6DA464BC" w:rsidR="004E72C8" w:rsidRPr="003E0BE1" w:rsidRDefault="004E72C8" w:rsidP="004E72C8">
      <w:pPr>
        <w:spacing w:after="0" w:line="240" w:lineRule="auto"/>
        <w:ind w:left="720"/>
        <w:rPr>
          <w:rFonts w:ascii="Times New Roman" w:hAnsi="Times New Roman"/>
        </w:rPr>
      </w:pPr>
      <w:r w:rsidRPr="003E0BE1">
        <w:rPr>
          <w:rFonts w:ascii="Times New Roman" w:hAnsi="Times New Roman"/>
        </w:rPr>
        <w:t>Od prosince 2020 do 22. ledna 2021 může být podána žádost na profesionalizaci DSO</w:t>
      </w:r>
      <w:r w:rsidR="003E0BE1" w:rsidRPr="003E0BE1">
        <w:rPr>
          <w:rFonts w:ascii="Times New Roman" w:hAnsi="Times New Roman"/>
        </w:rPr>
        <w:t xml:space="preserve"> z grantu Královéhradeckého kraje</w:t>
      </w:r>
      <w:r w:rsidRPr="003E0BE1">
        <w:rPr>
          <w:rFonts w:ascii="Times New Roman" w:hAnsi="Times New Roman"/>
        </w:rPr>
        <w:t xml:space="preserve">. Kromě nákladů na administraci a vedení účetnictví </w:t>
      </w:r>
      <w:r w:rsidR="00C71E7B" w:rsidRPr="003E0BE1">
        <w:rPr>
          <w:rFonts w:ascii="Times New Roman" w:hAnsi="Times New Roman"/>
        </w:rPr>
        <w:t xml:space="preserve">bude požádáno předsedkyní DSO o příspěvek na vedení účetnictví, na webové stránky a na náhradní sety tašek na </w:t>
      </w:r>
      <w:proofErr w:type="spellStart"/>
      <w:r w:rsidR="00C71E7B" w:rsidRPr="003E0BE1">
        <w:rPr>
          <w:rFonts w:ascii="Times New Roman" w:hAnsi="Times New Roman"/>
        </w:rPr>
        <w:t>párty</w:t>
      </w:r>
      <w:proofErr w:type="spellEnd"/>
      <w:r w:rsidR="00C71E7B" w:rsidRPr="003E0BE1">
        <w:rPr>
          <w:rFonts w:ascii="Times New Roman" w:hAnsi="Times New Roman"/>
        </w:rPr>
        <w:t xml:space="preserve"> stany.</w:t>
      </w:r>
    </w:p>
    <w:p w14:paraId="3043CE63" w14:textId="27309A70" w:rsidR="00C71E7B" w:rsidRPr="003E0BE1" w:rsidRDefault="003E0BE1" w:rsidP="004E72C8">
      <w:pPr>
        <w:spacing w:after="0" w:line="240" w:lineRule="auto"/>
        <w:ind w:left="720"/>
        <w:rPr>
          <w:rFonts w:ascii="Times New Roman" w:hAnsi="Times New Roman"/>
        </w:rPr>
      </w:pPr>
      <w:r w:rsidRPr="003E0BE1">
        <w:rPr>
          <w:rFonts w:ascii="Times New Roman" w:hAnsi="Times New Roman"/>
        </w:rPr>
        <w:t xml:space="preserve"> 8 pro; 0 proti; 0 se zdržel</w:t>
      </w:r>
    </w:p>
    <w:p w14:paraId="53FBD80B" w14:textId="519665DB" w:rsidR="009A467B" w:rsidRDefault="009A467B" w:rsidP="009A46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E0BE1">
        <w:rPr>
          <w:rFonts w:ascii="Times New Roman" w:hAnsi="Times New Roman"/>
          <w:sz w:val="24"/>
          <w:szCs w:val="24"/>
        </w:rPr>
        <w:t>Diskuze</w:t>
      </w:r>
      <w:proofErr w:type="gramEnd"/>
    </w:p>
    <w:p w14:paraId="11CE5F66" w14:textId="2AE633F7" w:rsidR="00FF771F" w:rsidRDefault="00FF771F" w:rsidP="00FF771F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</w:t>
      </w:r>
      <w:proofErr w:type="gramStart"/>
      <w:r>
        <w:rPr>
          <w:rFonts w:ascii="Times New Roman" w:hAnsi="Times New Roman"/>
          <w:sz w:val="24"/>
          <w:szCs w:val="24"/>
        </w:rPr>
        <w:t>diskuze</w:t>
      </w:r>
      <w:proofErr w:type="gramEnd"/>
      <w:r>
        <w:rPr>
          <w:rFonts w:ascii="Times New Roman" w:hAnsi="Times New Roman"/>
          <w:sz w:val="24"/>
          <w:szCs w:val="24"/>
        </w:rPr>
        <w:t xml:space="preserve"> se starostové dotazovali na obecně závazné vyhlášky týkající se veřejného pořádku – především v oblasti Jinolic, </w:t>
      </w:r>
      <w:proofErr w:type="spellStart"/>
      <w:r>
        <w:rPr>
          <w:rFonts w:ascii="Times New Roman" w:hAnsi="Times New Roman"/>
          <w:sz w:val="24"/>
          <w:szCs w:val="24"/>
        </w:rPr>
        <w:t>Březky</w:t>
      </w:r>
      <w:proofErr w:type="spellEnd"/>
      <w:r>
        <w:rPr>
          <w:rFonts w:ascii="Times New Roman" w:hAnsi="Times New Roman"/>
          <w:sz w:val="24"/>
          <w:szCs w:val="24"/>
        </w:rPr>
        <w:t xml:space="preserve"> a Prachova, kde dochází k porušování nočního klidu z tábořiště u Jinolických rybníků. Dále pan starosta Jinolic vznesl dotaz na zkušenosti s montáží veřejného osvětlení v obcích. Byla jmenována </w:t>
      </w:r>
      <w:r>
        <w:rPr>
          <w:rFonts w:ascii="Times New Roman" w:hAnsi="Times New Roman"/>
          <w:sz w:val="24"/>
          <w:szCs w:val="24"/>
        </w:rPr>
        <w:lastRenderedPageBreak/>
        <w:t>firma MOPOS Pardubice, popř. může poradit p. Konečný Zámostí-Blata. Do 21.12 2020 lze podat žádost na realizaci chodníků, sběrné dvory apod. na MMR.</w:t>
      </w:r>
    </w:p>
    <w:p w14:paraId="5C6466BE" w14:textId="6FBD84A3" w:rsidR="00FF771F" w:rsidRDefault="00FF771F" w:rsidP="00FF771F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dalších let bude zájem o revitalizace rybníků / Kněžnice, Libuň/, víceúčelové hřiště/ Kněžnice/, rekonstrukce vodovodů a úpravy čerpacích stanic a jejich zařízení, Holín právě rekonstruuje obecní úřad. Proběhla i </w:t>
      </w:r>
      <w:proofErr w:type="gramStart"/>
      <w:r>
        <w:rPr>
          <w:rFonts w:ascii="Times New Roman" w:hAnsi="Times New Roman"/>
          <w:sz w:val="24"/>
          <w:szCs w:val="24"/>
        </w:rPr>
        <w:t>diskuze</w:t>
      </w:r>
      <w:proofErr w:type="gramEnd"/>
      <w:r>
        <w:rPr>
          <w:rFonts w:ascii="Times New Roman" w:hAnsi="Times New Roman"/>
          <w:sz w:val="24"/>
          <w:szCs w:val="24"/>
        </w:rPr>
        <w:t xml:space="preserve"> o špatných zkušenostech s ČEZ. Do 22. ledna 2021 lze podat žádost na úpravy návsí apod. z POV 2021 Královéhradeckého kraje.</w:t>
      </w:r>
    </w:p>
    <w:p w14:paraId="549654C1" w14:textId="284FF9CD" w:rsidR="00FF771F" w:rsidRDefault="00FF771F" w:rsidP="00FF771F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Byl vznesen dotaz na smlouvy, na </w:t>
      </w:r>
      <w:proofErr w:type="gramStart"/>
      <w:r>
        <w:rPr>
          <w:rFonts w:ascii="Times New Roman" w:hAnsi="Times New Roman"/>
          <w:sz w:val="24"/>
          <w:szCs w:val="24"/>
        </w:rPr>
        <w:t>základě</w:t>
      </w:r>
      <w:proofErr w:type="gramEnd"/>
      <w:r>
        <w:rPr>
          <w:rFonts w:ascii="Times New Roman" w:hAnsi="Times New Roman"/>
          <w:sz w:val="24"/>
          <w:szCs w:val="24"/>
        </w:rPr>
        <w:t xml:space="preserve"> kterých se budou vydávat kompostéry.</w:t>
      </w:r>
    </w:p>
    <w:p w14:paraId="1F2EF794" w14:textId="705DDE71" w:rsidR="00FF771F" w:rsidRPr="003E0BE1" w:rsidRDefault="00FF771F" w:rsidP="00FF771F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bude dodána.</w:t>
      </w:r>
    </w:p>
    <w:p w14:paraId="2013DBE9" w14:textId="77777777" w:rsidR="00E13090" w:rsidRPr="003E0BE1" w:rsidRDefault="00E13090" w:rsidP="00E130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84AF63E" w14:textId="1E6ED96E" w:rsidR="00B26CE1" w:rsidRPr="003E0BE1" w:rsidRDefault="00B26CE1" w:rsidP="00B26C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0BE1">
        <w:rPr>
          <w:rFonts w:ascii="Times New Roman" w:hAnsi="Times New Roman"/>
          <w:sz w:val="24"/>
          <w:szCs w:val="24"/>
        </w:rPr>
        <w:t xml:space="preserve">Návrh usnesení – všichni přítomní s návrhem usnesení souhlasí </w:t>
      </w:r>
    </w:p>
    <w:p w14:paraId="1D982688" w14:textId="77777777" w:rsidR="00501097" w:rsidRPr="003E0BE1" w:rsidRDefault="00501097" w:rsidP="0050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7DF69" w14:textId="5D491CC0" w:rsidR="00B26CE1" w:rsidRPr="003E0BE1" w:rsidRDefault="00B26CE1" w:rsidP="005D54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0BE1">
        <w:rPr>
          <w:rFonts w:ascii="Times New Roman" w:hAnsi="Times New Roman"/>
          <w:sz w:val="24"/>
          <w:szCs w:val="24"/>
        </w:rPr>
        <w:t xml:space="preserve">Závěr – s přítomnými se </w:t>
      </w:r>
      <w:r w:rsidR="005D5406" w:rsidRPr="003E0BE1">
        <w:rPr>
          <w:rFonts w:ascii="Times New Roman" w:hAnsi="Times New Roman"/>
          <w:sz w:val="24"/>
          <w:szCs w:val="24"/>
        </w:rPr>
        <w:t>rozloučil pan starosta a předsedkyně DSO.</w:t>
      </w:r>
    </w:p>
    <w:p w14:paraId="46140D51" w14:textId="77777777" w:rsidR="005D5406" w:rsidRPr="003E0BE1" w:rsidRDefault="005D5406" w:rsidP="00B26CE1">
      <w:pPr>
        <w:ind w:left="12" w:firstLine="708"/>
        <w:rPr>
          <w:rFonts w:ascii="Times New Roman" w:hAnsi="Times New Roman"/>
          <w:sz w:val="24"/>
          <w:szCs w:val="24"/>
        </w:rPr>
      </w:pPr>
    </w:p>
    <w:p w14:paraId="27F9570D" w14:textId="58E0E091" w:rsidR="00B26CE1" w:rsidRPr="003E0BE1" w:rsidRDefault="00B26CE1" w:rsidP="00B26CE1">
      <w:pPr>
        <w:ind w:left="12" w:firstLine="708"/>
        <w:rPr>
          <w:rFonts w:ascii="Times New Roman" w:hAnsi="Times New Roman"/>
          <w:sz w:val="24"/>
          <w:szCs w:val="24"/>
        </w:rPr>
      </w:pPr>
      <w:r w:rsidRPr="003E0BE1">
        <w:rPr>
          <w:rFonts w:ascii="Times New Roman" w:hAnsi="Times New Roman"/>
          <w:sz w:val="24"/>
          <w:szCs w:val="24"/>
        </w:rPr>
        <w:t>zapsala: H. Červová</w:t>
      </w:r>
    </w:p>
    <w:p w14:paraId="7DF108DA" w14:textId="540CF76D" w:rsidR="00B26CE1" w:rsidRPr="003E0BE1" w:rsidRDefault="00B26CE1" w:rsidP="00B26CE1">
      <w:pPr>
        <w:rPr>
          <w:rFonts w:ascii="Times New Roman" w:hAnsi="Times New Roman"/>
        </w:rPr>
      </w:pPr>
      <w:r w:rsidRPr="003E0BE1">
        <w:rPr>
          <w:rFonts w:ascii="Times New Roman" w:hAnsi="Times New Roman"/>
        </w:rPr>
        <w:t xml:space="preserve">ověřovatelé zápisu: </w:t>
      </w:r>
      <w:r w:rsidRPr="003E0BE1">
        <w:rPr>
          <w:rFonts w:ascii="Times New Roman" w:hAnsi="Times New Roman"/>
        </w:rPr>
        <w:tab/>
      </w:r>
      <w:r w:rsidRPr="003E0BE1">
        <w:rPr>
          <w:rFonts w:ascii="Times New Roman" w:hAnsi="Times New Roman"/>
        </w:rPr>
        <w:tab/>
      </w:r>
      <w:r w:rsidR="00F269A3" w:rsidRPr="003E0BE1">
        <w:rPr>
          <w:rFonts w:ascii="Times New Roman" w:hAnsi="Times New Roman"/>
        </w:rPr>
        <w:t xml:space="preserve">J. </w:t>
      </w:r>
      <w:proofErr w:type="spellStart"/>
      <w:r w:rsidR="00F269A3" w:rsidRPr="003E0BE1">
        <w:rPr>
          <w:rFonts w:ascii="Times New Roman" w:hAnsi="Times New Roman"/>
        </w:rPr>
        <w:t>Švihel</w:t>
      </w:r>
      <w:proofErr w:type="spellEnd"/>
      <w:r w:rsidR="007C04E6" w:rsidRPr="003E0BE1">
        <w:rPr>
          <w:rFonts w:ascii="Times New Roman" w:hAnsi="Times New Roman"/>
        </w:rPr>
        <w:t xml:space="preserve"> </w:t>
      </w:r>
      <w:r w:rsidRPr="003E0BE1">
        <w:rPr>
          <w:rFonts w:ascii="Times New Roman" w:hAnsi="Times New Roman"/>
        </w:rPr>
        <w:t>……………</w:t>
      </w:r>
      <w:proofErr w:type="gramStart"/>
      <w:r w:rsidRPr="003E0BE1">
        <w:rPr>
          <w:rFonts w:ascii="Times New Roman" w:hAnsi="Times New Roman"/>
        </w:rPr>
        <w:t>…….</w:t>
      </w:r>
      <w:proofErr w:type="gramEnd"/>
      <w:r w:rsidRPr="003E0BE1">
        <w:rPr>
          <w:rFonts w:ascii="Times New Roman" w:hAnsi="Times New Roman"/>
        </w:rPr>
        <w:t>.………………..</w:t>
      </w:r>
    </w:p>
    <w:p w14:paraId="22ED7C2C" w14:textId="77777777" w:rsidR="00B26CE1" w:rsidRPr="003E0BE1" w:rsidRDefault="00B26CE1" w:rsidP="00B26CE1">
      <w:pPr>
        <w:rPr>
          <w:rFonts w:ascii="Times New Roman" w:hAnsi="Times New Roman"/>
        </w:rPr>
      </w:pPr>
    </w:p>
    <w:p w14:paraId="0BC169E5" w14:textId="38DCD05E" w:rsidR="00B26CE1" w:rsidRPr="003E0BE1" w:rsidRDefault="00B26CE1" w:rsidP="00B26CE1">
      <w:pPr>
        <w:rPr>
          <w:rFonts w:ascii="Times New Roman" w:hAnsi="Times New Roman"/>
        </w:rPr>
      </w:pPr>
      <w:r w:rsidRPr="003E0BE1">
        <w:rPr>
          <w:rFonts w:ascii="Times New Roman" w:hAnsi="Times New Roman"/>
        </w:rPr>
        <w:tab/>
      </w:r>
      <w:r w:rsidRPr="003E0BE1">
        <w:rPr>
          <w:rFonts w:ascii="Times New Roman" w:hAnsi="Times New Roman"/>
        </w:rPr>
        <w:tab/>
      </w:r>
      <w:r w:rsidRPr="003E0BE1">
        <w:rPr>
          <w:rFonts w:ascii="Times New Roman" w:hAnsi="Times New Roman"/>
        </w:rPr>
        <w:tab/>
      </w:r>
      <w:r w:rsidRPr="003E0BE1">
        <w:rPr>
          <w:rFonts w:ascii="Times New Roman" w:hAnsi="Times New Roman"/>
        </w:rPr>
        <w:tab/>
      </w:r>
      <w:r w:rsidR="00F269A3" w:rsidRPr="003E0BE1">
        <w:rPr>
          <w:rFonts w:ascii="Times New Roman" w:hAnsi="Times New Roman"/>
        </w:rPr>
        <w:t>Z. Konečný</w:t>
      </w:r>
      <w:r w:rsidR="007C04E6" w:rsidRPr="003E0BE1">
        <w:rPr>
          <w:rFonts w:ascii="Times New Roman" w:hAnsi="Times New Roman"/>
        </w:rPr>
        <w:t xml:space="preserve"> </w:t>
      </w:r>
      <w:r w:rsidR="00E13090" w:rsidRPr="003E0BE1">
        <w:rPr>
          <w:rFonts w:ascii="Times New Roman" w:hAnsi="Times New Roman"/>
        </w:rPr>
        <w:t>………</w:t>
      </w:r>
      <w:proofErr w:type="gramStart"/>
      <w:r w:rsidR="00E13090" w:rsidRPr="003E0BE1">
        <w:rPr>
          <w:rFonts w:ascii="Times New Roman" w:hAnsi="Times New Roman"/>
        </w:rPr>
        <w:t>…….</w:t>
      </w:r>
      <w:proofErr w:type="gramEnd"/>
      <w:r w:rsidRPr="003E0BE1">
        <w:rPr>
          <w:rFonts w:ascii="Times New Roman" w:hAnsi="Times New Roman"/>
        </w:rPr>
        <w:t xml:space="preserve">…………………………. </w:t>
      </w:r>
    </w:p>
    <w:p w14:paraId="3042071D" w14:textId="63989E49" w:rsidR="00231565" w:rsidRPr="003E0BE1" w:rsidRDefault="00231565" w:rsidP="00B26CE1">
      <w:pPr>
        <w:rPr>
          <w:rFonts w:ascii="Times New Roman" w:hAnsi="Times New Roman"/>
        </w:rPr>
      </w:pPr>
    </w:p>
    <w:p w14:paraId="70FD3F0B" w14:textId="3E6871BF" w:rsidR="007C04E6" w:rsidRPr="003E0BE1" w:rsidRDefault="007C04E6" w:rsidP="00B26CE1">
      <w:pPr>
        <w:rPr>
          <w:rFonts w:ascii="Times New Roman" w:hAnsi="Times New Roman"/>
        </w:rPr>
      </w:pPr>
    </w:p>
    <w:p w14:paraId="47E083D4" w14:textId="0B2E34E2" w:rsidR="007C04E6" w:rsidRPr="003E0BE1" w:rsidRDefault="007C04E6" w:rsidP="00B26CE1">
      <w:pPr>
        <w:rPr>
          <w:rFonts w:ascii="Times New Roman" w:hAnsi="Times New Roman"/>
        </w:rPr>
      </w:pPr>
    </w:p>
    <w:p w14:paraId="06AF85EA" w14:textId="16B1243F" w:rsidR="007C04E6" w:rsidRPr="003E0BE1" w:rsidRDefault="007C04E6" w:rsidP="00B26CE1">
      <w:pPr>
        <w:rPr>
          <w:rFonts w:ascii="Times New Roman" w:hAnsi="Times New Roman"/>
        </w:rPr>
      </w:pPr>
    </w:p>
    <w:p w14:paraId="24C84E3E" w14:textId="336E73B2" w:rsidR="007C04E6" w:rsidRPr="003E0BE1" w:rsidRDefault="007C04E6" w:rsidP="00B26CE1">
      <w:pPr>
        <w:rPr>
          <w:rFonts w:ascii="Times New Roman" w:hAnsi="Times New Roman"/>
        </w:rPr>
      </w:pPr>
    </w:p>
    <w:p w14:paraId="2F593EF8" w14:textId="0DD178A1" w:rsidR="007C04E6" w:rsidRPr="003E0BE1" w:rsidRDefault="007C04E6" w:rsidP="00B26CE1">
      <w:pPr>
        <w:rPr>
          <w:rFonts w:ascii="Times New Roman" w:hAnsi="Times New Roman"/>
        </w:rPr>
      </w:pPr>
    </w:p>
    <w:p w14:paraId="380D655F" w14:textId="74F6BFC8" w:rsidR="007C04E6" w:rsidRPr="003E0BE1" w:rsidRDefault="007C04E6" w:rsidP="00B26CE1">
      <w:pPr>
        <w:rPr>
          <w:rFonts w:ascii="Times New Roman" w:hAnsi="Times New Roman"/>
        </w:rPr>
      </w:pPr>
    </w:p>
    <w:p w14:paraId="3928466E" w14:textId="5922BDA8" w:rsidR="007C04E6" w:rsidRPr="003E0BE1" w:rsidRDefault="007C04E6" w:rsidP="00B26CE1">
      <w:pPr>
        <w:rPr>
          <w:rFonts w:ascii="Times New Roman" w:hAnsi="Times New Roman"/>
        </w:rPr>
      </w:pPr>
    </w:p>
    <w:p w14:paraId="24D2ABC0" w14:textId="4113B6CC" w:rsidR="007C04E6" w:rsidRPr="003E0BE1" w:rsidRDefault="007C04E6" w:rsidP="00B26CE1">
      <w:pPr>
        <w:rPr>
          <w:rFonts w:ascii="Times New Roman" w:hAnsi="Times New Roman"/>
        </w:rPr>
      </w:pPr>
    </w:p>
    <w:p w14:paraId="2C5885FB" w14:textId="5B18A7CD" w:rsidR="007C04E6" w:rsidRPr="003E0BE1" w:rsidRDefault="007C04E6" w:rsidP="00B26CE1">
      <w:pPr>
        <w:rPr>
          <w:rFonts w:ascii="Times New Roman" w:hAnsi="Times New Roman"/>
        </w:rPr>
      </w:pPr>
    </w:p>
    <w:p w14:paraId="5BEA5776" w14:textId="482A2A99" w:rsidR="007C04E6" w:rsidRPr="003E0BE1" w:rsidRDefault="007C04E6" w:rsidP="00B26CE1">
      <w:pPr>
        <w:rPr>
          <w:rFonts w:ascii="Times New Roman" w:hAnsi="Times New Roman"/>
        </w:rPr>
      </w:pPr>
    </w:p>
    <w:p w14:paraId="14B11C88" w14:textId="69A044ED" w:rsidR="007C04E6" w:rsidRPr="003E0BE1" w:rsidRDefault="007C04E6" w:rsidP="00B26CE1">
      <w:pPr>
        <w:rPr>
          <w:rFonts w:ascii="Times New Roman" w:hAnsi="Times New Roman"/>
        </w:rPr>
      </w:pPr>
    </w:p>
    <w:p w14:paraId="448128CA" w14:textId="2A06AE6B" w:rsidR="007C04E6" w:rsidRDefault="007C04E6" w:rsidP="00B26CE1">
      <w:pPr>
        <w:rPr>
          <w:rFonts w:ascii="Arial Nova" w:hAnsi="Arial Nova"/>
        </w:rPr>
      </w:pPr>
    </w:p>
    <w:p w14:paraId="5D5DFAF6" w14:textId="7971A321" w:rsidR="007C04E6" w:rsidRDefault="007C04E6" w:rsidP="00B26CE1">
      <w:pPr>
        <w:rPr>
          <w:rFonts w:ascii="Arial Nova" w:hAnsi="Arial Nova"/>
        </w:rPr>
      </w:pPr>
    </w:p>
    <w:p w14:paraId="178C1B2F" w14:textId="74FB86A7" w:rsidR="007C04E6" w:rsidRDefault="007C04E6" w:rsidP="00B26CE1">
      <w:pPr>
        <w:rPr>
          <w:rFonts w:ascii="Arial Nova" w:hAnsi="Arial Nova"/>
        </w:rPr>
      </w:pPr>
    </w:p>
    <w:p w14:paraId="5958E832" w14:textId="4F58935E" w:rsidR="00B26CE1" w:rsidRDefault="00B26CE1" w:rsidP="00B26CE1">
      <w:pPr>
        <w:ind w:left="1416" w:firstLine="708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lastRenderedPageBreak/>
        <w:t xml:space="preserve">Usnesení ze Shromáždění starostů </w:t>
      </w:r>
      <w:r w:rsidR="001D1D97">
        <w:rPr>
          <w:rFonts w:ascii="Arial Nova" w:hAnsi="Arial Nova"/>
          <w:b/>
          <w:sz w:val="28"/>
        </w:rPr>
        <w:t>1</w:t>
      </w:r>
      <w:r w:rsidR="00F269A3">
        <w:rPr>
          <w:rFonts w:ascii="Arial Nova" w:hAnsi="Arial Nova"/>
          <w:b/>
          <w:sz w:val="28"/>
        </w:rPr>
        <w:t>1</w:t>
      </w:r>
      <w:r w:rsidR="00E13090">
        <w:rPr>
          <w:rFonts w:ascii="Arial Nova" w:hAnsi="Arial Nova"/>
          <w:b/>
          <w:sz w:val="28"/>
        </w:rPr>
        <w:t>/2020</w:t>
      </w:r>
    </w:p>
    <w:p w14:paraId="42D09A02" w14:textId="5D7E563A" w:rsidR="00B26CE1" w:rsidRDefault="00B26CE1" w:rsidP="00B26CE1">
      <w:pPr>
        <w:pBdr>
          <w:bottom w:val="single" w:sz="12" w:space="1" w:color="auto"/>
        </w:pBdr>
        <w:jc w:val="center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t xml:space="preserve">Svazku obcí Brada ze dne </w:t>
      </w:r>
      <w:r w:rsidR="00F269A3">
        <w:rPr>
          <w:rFonts w:ascii="Arial Nova" w:hAnsi="Arial Nova"/>
          <w:b/>
          <w:sz w:val="28"/>
        </w:rPr>
        <w:t>26. listopadu</w:t>
      </w:r>
      <w:r>
        <w:rPr>
          <w:rFonts w:ascii="Arial Nova" w:hAnsi="Arial Nova"/>
          <w:b/>
          <w:sz w:val="28"/>
        </w:rPr>
        <w:t xml:space="preserve"> 20</w:t>
      </w:r>
      <w:r w:rsidR="00E13090">
        <w:rPr>
          <w:rFonts w:ascii="Arial Nova" w:hAnsi="Arial Nova"/>
          <w:b/>
          <w:sz w:val="28"/>
        </w:rPr>
        <w:t>20</w:t>
      </w:r>
    </w:p>
    <w:p w14:paraId="439B24E3" w14:textId="5D76B6FE" w:rsidR="00231565" w:rsidRPr="00231565" w:rsidRDefault="00B26CE1" w:rsidP="00231565">
      <w:pPr>
        <w:pStyle w:val="Odstavecseseznamem"/>
        <w:numPr>
          <w:ilvl w:val="0"/>
          <w:numId w:val="4"/>
        </w:numPr>
        <w:rPr>
          <w:rFonts w:ascii="Arial Nova" w:hAnsi="Arial Nova"/>
          <w:b/>
          <w:i/>
          <w:sz w:val="24"/>
        </w:rPr>
      </w:pPr>
      <w:r>
        <w:rPr>
          <w:rFonts w:ascii="Arial Nova" w:hAnsi="Arial Nova"/>
          <w:b/>
          <w:i/>
          <w:sz w:val="24"/>
        </w:rPr>
        <w:t>SCHVALU</w:t>
      </w:r>
      <w:r w:rsidR="00231565">
        <w:rPr>
          <w:rFonts w:ascii="Arial Nova" w:hAnsi="Arial Nova"/>
          <w:b/>
          <w:i/>
          <w:sz w:val="24"/>
        </w:rPr>
        <w:t>JE</w:t>
      </w:r>
    </w:p>
    <w:p w14:paraId="132542C2" w14:textId="79ECFE53" w:rsidR="00231565" w:rsidRPr="001C79AC" w:rsidRDefault="00F269A3" w:rsidP="001C79A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C79AC">
        <w:rPr>
          <w:rFonts w:ascii="Times New Roman" w:hAnsi="Times New Roman"/>
          <w:sz w:val="24"/>
          <w:szCs w:val="24"/>
        </w:rPr>
        <w:t>Plán inventur majetku za rok 2020</w:t>
      </w:r>
    </w:p>
    <w:p w14:paraId="13E59DEE" w14:textId="4A5D97B6" w:rsidR="00F269A3" w:rsidRPr="001C79AC" w:rsidRDefault="00F269A3" w:rsidP="001C79A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C79AC">
        <w:rPr>
          <w:rFonts w:ascii="Times New Roman" w:hAnsi="Times New Roman"/>
          <w:sz w:val="24"/>
          <w:szCs w:val="24"/>
        </w:rPr>
        <w:t>Rozpočtové provizorium na rok 2021</w:t>
      </w:r>
    </w:p>
    <w:p w14:paraId="0391FE7B" w14:textId="43F8E3B1" w:rsidR="001C79AC" w:rsidRPr="001C79AC" w:rsidRDefault="001C79AC" w:rsidP="001C79A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C79AC">
        <w:rPr>
          <w:rFonts w:ascii="Times New Roman" w:hAnsi="Times New Roman"/>
          <w:sz w:val="24"/>
          <w:szCs w:val="24"/>
        </w:rPr>
        <w:t>Smlouvu o poskytnutí práv k užívání software č. SML – 01101/20 Účetnictví s firmou ALIS spol. s r.o. Česká Lípa v konečné výši Kč 4692,-- a DPH a roční udržovací poplatek ve výši Kč 2590,-- a DPH</w:t>
      </w:r>
    </w:p>
    <w:p w14:paraId="1ED6A686" w14:textId="02C05A0F" w:rsidR="00F269A3" w:rsidRPr="001C79AC" w:rsidRDefault="00F269A3" w:rsidP="001C79A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C79AC">
        <w:rPr>
          <w:rFonts w:ascii="Times New Roman" w:hAnsi="Times New Roman"/>
          <w:sz w:val="24"/>
          <w:szCs w:val="24"/>
        </w:rPr>
        <w:t>Střednědobý výhled rozpočtu na roky</w:t>
      </w:r>
      <w:r w:rsidR="007170D0">
        <w:rPr>
          <w:rFonts w:ascii="Times New Roman" w:hAnsi="Times New Roman"/>
          <w:sz w:val="24"/>
          <w:szCs w:val="24"/>
        </w:rPr>
        <w:t xml:space="preserve"> 2021, 2022, 2023</w:t>
      </w:r>
    </w:p>
    <w:p w14:paraId="62EFE576" w14:textId="45EF4404" w:rsidR="00F269A3" w:rsidRPr="001C79AC" w:rsidRDefault="00F269A3" w:rsidP="001C79A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79AC">
        <w:rPr>
          <w:rFonts w:ascii="Times New Roman" w:hAnsi="Times New Roman"/>
          <w:sz w:val="24"/>
          <w:szCs w:val="24"/>
        </w:rPr>
        <w:t xml:space="preserve">Analýzu rozvojových potřeb MAS Brána do Českého ráje, </w:t>
      </w:r>
      <w:proofErr w:type="spellStart"/>
      <w:r w:rsidRPr="001C79AC">
        <w:rPr>
          <w:rFonts w:ascii="Times New Roman" w:hAnsi="Times New Roman"/>
          <w:sz w:val="24"/>
          <w:szCs w:val="24"/>
        </w:rPr>
        <w:t>z.s</w:t>
      </w:r>
      <w:proofErr w:type="spellEnd"/>
      <w:r w:rsidRPr="001C79AC">
        <w:rPr>
          <w:rFonts w:ascii="Times New Roman" w:hAnsi="Times New Roman"/>
          <w:sz w:val="24"/>
          <w:szCs w:val="24"/>
        </w:rPr>
        <w:t>., jehož je DSO Brada členem</w:t>
      </w:r>
    </w:p>
    <w:p w14:paraId="2842C3D3" w14:textId="73D6F341" w:rsidR="00F269A3" w:rsidRPr="001C79AC" w:rsidRDefault="00F269A3" w:rsidP="001C79A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79AC">
        <w:rPr>
          <w:rFonts w:ascii="Times New Roman" w:hAnsi="Times New Roman"/>
          <w:sz w:val="24"/>
          <w:szCs w:val="24"/>
        </w:rPr>
        <w:t>Podání žádosti o dotaci na profesionalizaci od KH kraje</w:t>
      </w:r>
    </w:p>
    <w:p w14:paraId="150B05F3" w14:textId="75965602" w:rsidR="00F269A3" w:rsidRPr="00087918" w:rsidRDefault="00F269A3" w:rsidP="001C79A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87918">
        <w:rPr>
          <w:rFonts w:ascii="Times New Roman" w:hAnsi="Times New Roman"/>
          <w:bCs/>
          <w:sz w:val="24"/>
          <w:szCs w:val="24"/>
        </w:rPr>
        <w:t>Darovací smlouvy od dvou fyzických osob na dar ve výši Kč 5 000,-- od každého dárce na úhradu nákladů na chod DSO Brada</w:t>
      </w:r>
    </w:p>
    <w:p w14:paraId="664FE73B" w14:textId="77777777" w:rsidR="00F269A3" w:rsidRPr="001D1D97" w:rsidRDefault="00F269A3" w:rsidP="00087918">
      <w:pPr>
        <w:pStyle w:val="Odstavecseseznamem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57CB755A" w14:textId="3361D2BD" w:rsidR="007C04E6" w:rsidRDefault="007C04E6" w:rsidP="00E13090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4ADE7CB8" w14:textId="02189843" w:rsidR="007C04E6" w:rsidRDefault="007C04E6" w:rsidP="007C04E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POVĚŘUJE</w:t>
      </w:r>
    </w:p>
    <w:p w14:paraId="0495FFEF" w14:textId="17BD0B0C" w:rsidR="007C04E6" w:rsidRPr="001C79AC" w:rsidRDefault="001D1D97" w:rsidP="001D1D97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79AC">
        <w:rPr>
          <w:rFonts w:ascii="Times New Roman" w:hAnsi="Times New Roman"/>
          <w:bCs/>
          <w:sz w:val="24"/>
          <w:szCs w:val="24"/>
        </w:rPr>
        <w:t xml:space="preserve">předsedkyni </w:t>
      </w:r>
      <w:r w:rsidR="00F269A3" w:rsidRPr="001C79AC">
        <w:rPr>
          <w:rFonts w:ascii="Times New Roman" w:hAnsi="Times New Roman"/>
          <w:bCs/>
          <w:sz w:val="24"/>
          <w:szCs w:val="24"/>
        </w:rPr>
        <w:t xml:space="preserve">podepsáním všech smluv </w:t>
      </w:r>
      <w:r w:rsidR="001C79AC" w:rsidRPr="001C79AC">
        <w:rPr>
          <w:rFonts w:ascii="Times New Roman" w:hAnsi="Times New Roman"/>
          <w:bCs/>
          <w:sz w:val="24"/>
          <w:szCs w:val="24"/>
        </w:rPr>
        <w:t>tímto usnesením schválených</w:t>
      </w:r>
    </w:p>
    <w:p w14:paraId="0527EC2C" w14:textId="77777777" w:rsidR="001D1D97" w:rsidRPr="001D1D97" w:rsidRDefault="001D1D97" w:rsidP="001D1D97">
      <w:pPr>
        <w:pStyle w:val="Odstavecseseznamem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32D0DC47" w14:textId="2E99B80A" w:rsidR="00E13090" w:rsidRPr="001D1D97" w:rsidRDefault="001C79AC" w:rsidP="001D1D97">
      <w:pPr>
        <w:pStyle w:val="Odstavecseseznamem"/>
        <w:numPr>
          <w:ilvl w:val="0"/>
          <w:numId w:val="4"/>
        </w:num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REVOKUJE</w:t>
      </w:r>
    </w:p>
    <w:p w14:paraId="0CFF6892" w14:textId="03E14D66" w:rsidR="001D1D97" w:rsidRDefault="001C79AC" w:rsidP="001D1D97">
      <w:pPr>
        <w:pStyle w:val="Odstavecseseznamem"/>
        <w:numPr>
          <w:ilvl w:val="0"/>
          <w:numId w:val="17"/>
        </w:num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Smlouvu o poskytnutí práv k užívání software č.  SML – 00840/20 Účetnictví schválenou Shromážděním starostů dne 28.5. 2020, bod I., článek 8. </w:t>
      </w:r>
    </w:p>
    <w:p w14:paraId="3FF08324" w14:textId="77777777" w:rsidR="001C79AC" w:rsidRDefault="001C79AC" w:rsidP="001C79AC">
      <w:pPr>
        <w:pStyle w:val="Odstavecseseznamem"/>
        <w:ind w:left="1080"/>
        <w:rPr>
          <w:rFonts w:ascii="Times New Roman" w:hAnsi="Times New Roman"/>
          <w:bCs/>
          <w:iCs/>
          <w:sz w:val="24"/>
        </w:rPr>
      </w:pPr>
    </w:p>
    <w:p w14:paraId="7562E20C" w14:textId="5FFB43A5" w:rsidR="001C79AC" w:rsidRDefault="001C79AC" w:rsidP="00087918">
      <w:pPr>
        <w:pStyle w:val="Odstavecseseznamem"/>
        <w:numPr>
          <w:ilvl w:val="0"/>
          <w:numId w:val="4"/>
        </w:numPr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BERE NA VĚDOMÍ</w:t>
      </w:r>
    </w:p>
    <w:p w14:paraId="50622391" w14:textId="5869886E" w:rsidR="00087918" w:rsidRPr="001D1D97" w:rsidRDefault="00087918" w:rsidP="00087918">
      <w:pPr>
        <w:pStyle w:val="Odstavecseseznamem"/>
        <w:numPr>
          <w:ilvl w:val="0"/>
          <w:numId w:val="17"/>
        </w:num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Zprávu o dílčí kontrole hospodaření z 30.9.2020</w:t>
      </w:r>
    </w:p>
    <w:p w14:paraId="6B0792A3" w14:textId="77777777" w:rsidR="00B26CE1" w:rsidRPr="001D1D97" w:rsidRDefault="00B26CE1" w:rsidP="00B26CE1">
      <w:pPr>
        <w:rPr>
          <w:rFonts w:ascii="Times New Roman" w:hAnsi="Times New Roman"/>
          <w:bCs/>
          <w:iCs/>
          <w:sz w:val="20"/>
        </w:rPr>
      </w:pPr>
    </w:p>
    <w:p w14:paraId="1C916D3B" w14:textId="77777777" w:rsidR="00B26CE1" w:rsidRDefault="00B26CE1" w:rsidP="00B26CE1">
      <w:pPr>
        <w:rPr>
          <w:rFonts w:ascii="Arial Nova" w:hAnsi="Arial Nova"/>
          <w:sz w:val="20"/>
        </w:rPr>
      </w:pPr>
    </w:p>
    <w:p w14:paraId="12182736" w14:textId="77777777" w:rsidR="00B26CE1" w:rsidRPr="001C79AC" w:rsidRDefault="00B26CE1" w:rsidP="00B26CE1">
      <w:pPr>
        <w:ind w:left="708" w:firstLine="708"/>
        <w:rPr>
          <w:rFonts w:ascii="Times New Roman" w:hAnsi="Times New Roman"/>
          <w:sz w:val="24"/>
          <w:szCs w:val="24"/>
        </w:rPr>
      </w:pPr>
      <w:r w:rsidRPr="001C79AC">
        <w:rPr>
          <w:rFonts w:ascii="Times New Roman" w:hAnsi="Times New Roman"/>
          <w:sz w:val="24"/>
          <w:szCs w:val="24"/>
        </w:rPr>
        <w:t xml:space="preserve">Stanislav </w:t>
      </w:r>
      <w:proofErr w:type="gramStart"/>
      <w:r w:rsidRPr="001C79AC">
        <w:rPr>
          <w:rFonts w:ascii="Times New Roman" w:hAnsi="Times New Roman"/>
          <w:sz w:val="24"/>
          <w:szCs w:val="24"/>
        </w:rPr>
        <w:t xml:space="preserve">Kozák  </w:t>
      </w:r>
      <w:r w:rsidRPr="001C79AC">
        <w:rPr>
          <w:rFonts w:ascii="Times New Roman" w:hAnsi="Times New Roman"/>
          <w:sz w:val="24"/>
          <w:szCs w:val="24"/>
        </w:rPr>
        <w:tab/>
      </w:r>
      <w:proofErr w:type="gramEnd"/>
      <w:r w:rsidRP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ab/>
        <w:t xml:space="preserve">Helena Červová  </w:t>
      </w:r>
    </w:p>
    <w:p w14:paraId="43A4EDA0" w14:textId="73F3D4F8" w:rsidR="00B26CE1" w:rsidRPr="001C79AC" w:rsidRDefault="00B26CE1" w:rsidP="00B26CE1">
      <w:pPr>
        <w:pStyle w:val="Bezmezer"/>
        <w:rPr>
          <w:rFonts w:ascii="Times New Roman" w:hAnsi="Times New Roman"/>
          <w:sz w:val="24"/>
          <w:szCs w:val="24"/>
        </w:rPr>
      </w:pPr>
      <w:r w:rsidRPr="001C79AC">
        <w:rPr>
          <w:rFonts w:ascii="Times New Roman" w:hAnsi="Times New Roman"/>
          <w:sz w:val="24"/>
          <w:szCs w:val="24"/>
        </w:rPr>
        <w:tab/>
        <w:t xml:space="preserve">    </w:t>
      </w:r>
      <w:r w:rsidRPr="001C79AC">
        <w:rPr>
          <w:rFonts w:ascii="Times New Roman" w:hAnsi="Times New Roman"/>
          <w:sz w:val="24"/>
          <w:szCs w:val="24"/>
        </w:rPr>
        <w:tab/>
        <w:t>místopředseda</w:t>
      </w:r>
      <w:r w:rsidRP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ab/>
        <w:t xml:space="preserve">   </w:t>
      </w:r>
      <w:r w:rsid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>předsedkyně</w:t>
      </w:r>
    </w:p>
    <w:p w14:paraId="293CF702" w14:textId="77777777" w:rsidR="00B26CE1" w:rsidRPr="001C79AC" w:rsidRDefault="00B26CE1" w:rsidP="00B26CE1">
      <w:pPr>
        <w:rPr>
          <w:rFonts w:ascii="Times New Roman" w:hAnsi="Times New Roman"/>
          <w:sz w:val="24"/>
          <w:szCs w:val="24"/>
        </w:rPr>
      </w:pPr>
      <w:r w:rsidRPr="001C79AC">
        <w:rPr>
          <w:rFonts w:ascii="Times New Roman" w:hAnsi="Times New Roman"/>
          <w:sz w:val="24"/>
          <w:szCs w:val="24"/>
        </w:rPr>
        <w:tab/>
      </w:r>
    </w:p>
    <w:p w14:paraId="286BEC64" w14:textId="77777777" w:rsidR="001C79AC" w:rsidRDefault="001C79AC" w:rsidP="00041D59">
      <w:pPr>
        <w:ind w:left="708" w:firstLine="708"/>
        <w:rPr>
          <w:rFonts w:ascii="Times New Roman" w:hAnsi="Times New Roman"/>
          <w:sz w:val="24"/>
          <w:szCs w:val="24"/>
        </w:rPr>
      </w:pPr>
    </w:p>
    <w:p w14:paraId="77BC90DE" w14:textId="6C3E2DB2" w:rsidR="000E02B9" w:rsidRPr="001C79AC" w:rsidRDefault="00B26CE1" w:rsidP="00041D59">
      <w:pPr>
        <w:ind w:left="708" w:firstLine="708"/>
        <w:rPr>
          <w:rFonts w:ascii="Times New Roman" w:hAnsi="Times New Roman"/>
          <w:sz w:val="24"/>
          <w:szCs w:val="24"/>
        </w:rPr>
      </w:pPr>
      <w:r w:rsidRPr="001C79AC">
        <w:rPr>
          <w:rFonts w:ascii="Times New Roman" w:hAnsi="Times New Roman"/>
          <w:sz w:val="24"/>
          <w:szCs w:val="24"/>
        </w:rPr>
        <w:t xml:space="preserve">vyvěšeno: </w:t>
      </w:r>
      <w:r w:rsidR="001C79AC" w:rsidRPr="001C79AC">
        <w:rPr>
          <w:rFonts w:ascii="Times New Roman" w:hAnsi="Times New Roman"/>
          <w:sz w:val="24"/>
          <w:szCs w:val="24"/>
        </w:rPr>
        <w:t>27. 11</w:t>
      </w:r>
      <w:r w:rsidR="001D1D97" w:rsidRPr="001C79AC">
        <w:rPr>
          <w:rFonts w:ascii="Times New Roman" w:hAnsi="Times New Roman"/>
          <w:sz w:val="24"/>
          <w:szCs w:val="24"/>
        </w:rPr>
        <w:t xml:space="preserve">. </w:t>
      </w:r>
      <w:r w:rsidR="00231565" w:rsidRPr="001C79AC">
        <w:rPr>
          <w:rFonts w:ascii="Times New Roman" w:hAnsi="Times New Roman"/>
          <w:sz w:val="24"/>
          <w:szCs w:val="24"/>
        </w:rPr>
        <w:t>2020</w:t>
      </w:r>
      <w:r w:rsidRP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ab/>
      </w:r>
      <w:r w:rsidRPr="001C79AC">
        <w:rPr>
          <w:rFonts w:ascii="Times New Roman" w:hAnsi="Times New Roman"/>
          <w:sz w:val="24"/>
          <w:szCs w:val="24"/>
        </w:rPr>
        <w:tab/>
        <w:t xml:space="preserve">svěšeno: </w:t>
      </w:r>
      <w:r w:rsidR="001C79AC" w:rsidRPr="001C79AC">
        <w:rPr>
          <w:rFonts w:ascii="Times New Roman" w:hAnsi="Times New Roman"/>
          <w:sz w:val="24"/>
          <w:szCs w:val="24"/>
        </w:rPr>
        <w:t>1</w:t>
      </w:r>
      <w:r w:rsidR="001D1D97" w:rsidRPr="001C79AC">
        <w:rPr>
          <w:rFonts w:ascii="Times New Roman" w:hAnsi="Times New Roman"/>
          <w:sz w:val="24"/>
          <w:szCs w:val="24"/>
        </w:rPr>
        <w:t>3. 1</w:t>
      </w:r>
      <w:r w:rsidR="001C79AC" w:rsidRPr="001C79AC">
        <w:rPr>
          <w:rFonts w:ascii="Times New Roman" w:hAnsi="Times New Roman"/>
          <w:sz w:val="24"/>
          <w:szCs w:val="24"/>
        </w:rPr>
        <w:t>2</w:t>
      </w:r>
      <w:r w:rsidR="001D1D97" w:rsidRPr="001C79AC">
        <w:rPr>
          <w:rFonts w:ascii="Times New Roman" w:hAnsi="Times New Roman"/>
          <w:sz w:val="24"/>
          <w:szCs w:val="24"/>
        </w:rPr>
        <w:t xml:space="preserve">. </w:t>
      </w:r>
      <w:r w:rsidR="00231565" w:rsidRPr="001C79AC">
        <w:rPr>
          <w:rFonts w:ascii="Times New Roman" w:hAnsi="Times New Roman"/>
          <w:sz w:val="24"/>
          <w:szCs w:val="24"/>
        </w:rPr>
        <w:t>2020</w:t>
      </w:r>
    </w:p>
    <w:sectPr w:rsidR="000E02B9" w:rsidRPr="001C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56445" w14:textId="77777777" w:rsidR="00D9008F" w:rsidRDefault="00D9008F" w:rsidP="00B26CE1">
      <w:pPr>
        <w:spacing w:after="0" w:line="240" w:lineRule="auto"/>
      </w:pPr>
      <w:r>
        <w:separator/>
      </w:r>
    </w:p>
  </w:endnote>
  <w:endnote w:type="continuationSeparator" w:id="0">
    <w:p w14:paraId="5787F1B7" w14:textId="77777777" w:rsidR="00D9008F" w:rsidRDefault="00D9008F" w:rsidP="00B2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C56BF" w14:textId="77777777" w:rsidR="00D9008F" w:rsidRDefault="00D9008F" w:rsidP="00B26CE1">
      <w:pPr>
        <w:spacing w:after="0" w:line="240" w:lineRule="auto"/>
      </w:pPr>
      <w:r>
        <w:separator/>
      </w:r>
    </w:p>
  </w:footnote>
  <w:footnote w:type="continuationSeparator" w:id="0">
    <w:p w14:paraId="4E806C9F" w14:textId="77777777" w:rsidR="00D9008F" w:rsidRDefault="00D9008F" w:rsidP="00B2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F458" w14:textId="2E117F6B" w:rsidR="00B26CE1" w:rsidRDefault="00B26CE1" w:rsidP="00B26CE1">
    <w:pPr>
      <w:pStyle w:val="Zhlav"/>
      <w:ind w:firstLine="708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70A1C06C" wp14:editId="085FE314">
          <wp:simplePos x="0" y="0"/>
          <wp:positionH relativeFrom="column">
            <wp:posOffset>-690245</wp:posOffset>
          </wp:positionH>
          <wp:positionV relativeFrom="paragraph">
            <wp:posOffset>-314325</wp:posOffset>
          </wp:positionV>
          <wp:extent cx="1990090" cy="1083310"/>
          <wp:effectExtent l="0" t="0" r="0" b="2540"/>
          <wp:wrapTight wrapText="bothSides">
            <wp:wrapPolygon edited="0">
              <wp:start x="0" y="0"/>
              <wp:lineTo x="0" y="21271"/>
              <wp:lineTo x="21297" y="21271"/>
              <wp:lineTo x="21297" y="0"/>
              <wp:lineTo x="0" y="0"/>
            </wp:wrapPolygon>
          </wp:wrapTight>
          <wp:docPr id="1" name="Obrázek 1" descr="C:\Documents and Settings\Obec Libuň\Dokumenty\Svazek obcí Brada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Documents and Settings\Obec Libuň\Dokumenty\Svazek obcí Brada\LOGO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Svazek obcí Brada</w:t>
    </w:r>
  </w:p>
  <w:p w14:paraId="6D2A7E00" w14:textId="77777777" w:rsidR="00B26CE1" w:rsidRDefault="00B26CE1" w:rsidP="00B26CE1">
    <w:pPr>
      <w:pStyle w:val="Zhlav"/>
    </w:pPr>
    <w:r>
      <w:tab/>
      <w:t>sídlo: Obecní úřad Libuň, 507 15 Libuň 27</w:t>
    </w:r>
  </w:p>
  <w:p w14:paraId="1230C262" w14:textId="77777777" w:rsidR="00B26CE1" w:rsidRDefault="00B26CE1" w:rsidP="00B26CE1">
    <w:pPr>
      <w:pStyle w:val="Zhlav"/>
    </w:pPr>
    <w:r>
      <w:tab/>
    </w:r>
    <w:proofErr w:type="gramStart"/>
    <w:r>
      <w:t>IČO  711</w:t>
    </w:r>
    <w:proofErr w:type="gramEnd"/>
    <w:r>
      <w:t xml:space="preserve"> 83 914</w:t>
    </w:r>
  </w:p>
  <w:p w14:paraId="739DF128" w14:textId="77777777" w:rsidR="00B26CE1" w:rsidRDefault="00B26CE1" w:rsidP="00B26CE1">
    <w:pPr>
      <w:pStyle w:val="Zhlav"/>
    </w:pPr>
    <w:r>
      <w:tab/>
    </w:r>
    <w:hyperlink r:id="rId2" w:history="1">
      <w:r w:rsidRPr="0016138B">
        <w:rPr>
          <w:rStyle w:val="Hypertextovodkaz"/>
        </w:rPr>
        <w:t>www.sobrada.cz</w:t>
      </w:r>
    </w:hyperlink>
    <w:r>
      <w:t xml:space="preserve">, e-mail: </w:t>
    </w:r>
    <w:hyperlink r:id="rId3" w:history="1">
      <w:r w:rsidRPr="00C13C09">
        <w:rPr>
          <w:rStyle w:val="Hypertextovodkaz"/>
        </w:rPr>
        <w:t>helacervova@seznam.cz</w:t>
      </w:r>
    </w:hyperlink>
  </w:p>
  <w:p w14:paraId="2FDA0CAE" w14:textId="0D397748" w:rsidR="00B26CE1" w:rsidRDefault="00B26CE1" w:rsidP="00B26CE1">
    <w:pPr>
      <w:pStyle w:val="Zhlav"/>
      <w:tabs>
        <w:tab w:val="clear" w:pos="4536"/>
        <w:tab w:val="clear" w:pos="9072"/>
        <w:tab w:val="left" w:pos="3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2137"/>
    <w:multiLevelType w:val="hybridMultilevel"/>
    <w:tmpl w:val="CEFC40B8"/>
    <w:lvl w:ilvl="0" w:tplc="BEC05FA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746FD"/>
    <w:multiLevelType w:val="hybridMultilevel"/>
    <w:tmpl w:val="05B2E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2D1"/>
    <w:multiLevelType w:val="hybridMultilevel"/>
    <w:tmpl w:val="7F36C46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90705"/>
    <w:multiLevelType w:val="hybridMultilevel"/>
    <w:tmpl w:val="372C0156"/>
    <w:lvl w:ilvl="0" w:tplc="6D66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C302D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38CC201A"/>
    <w:multiLevelType w:val="hybridMultilevel"/>
    <w:tmpl w:val="46963B58"/>
    <w:lvl w:ilvl="0" w:tplc="393E9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5F56C7"/>
    <w:multiLevelType w:val="hybridMultilevel"/>
    <w:tmpl w:val="1638D87A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F466B5"/>
    <w:multiLevelType w:val="hybridMultilevel"/>
    <w:tmpl w:val="9E3ABE76"/>
    <w:lvl w:ilvl="0" w:tplc="E3305BE4">
      <w:start w:val="1"/>
      <w:numFmt w:val="decimal"/>
      <w:lvlText w:val="%1"/>
      <w:lvlJc w:val="left"/>
      <w:pPr>
        <w:ind w:left="6024" w:hanging="56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B3B90"/>
    <w:multiLevelType w:val="hybridMultilevel"/>
    <w:tmpl w:val="68003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32AF2"/>
    <w:multiLevelType w:val="hybridMultilevel"/>
    <w:tmpl w:val="AC14F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521C"/>
    <w:multiLevelType w:val="hybridMultilevel"/>
    <w:tmpl w:val="03A2A230"/>
    <w:lvl w:ilvl="0" w:tplc="56A0A1BA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35197"/>
    <w:multiLevelType w:val="hybridMultilevel"/>
    <w:tmpl w:val="B89E088A"/>
    <w:lvl w:ilvl="0" w:tplc="0405000F">
      <w:start w:val="1"/>
      <w:numFmt w:val="decimal"/>
      <w:lvlText w:val="%1."/>
      <w:lvlJc w:val="left"/>
      <w:pPr>
        <w:ind w:left="2880" w:hanging="72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7D9000B"/>
    <w:multiLevelType w:val="hybridMultilevel"/>
    <w:tmpl w:val="AE626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746D6"/>
    <w:multiLevelType w:val="hybridMultilevel"/>
    <w:tmpl w:val="5DC2382E"/>
    <w:lvl w:ilvl="0" w:tplc="C65E81FE">
      <w:start w:val="1"/>
      <w:numFmt w:val="upperRoman"/>
      <w:lvlText w:val="%1."/>
      <w:lvlJc w:val="left"/>
      <w:pPr>
        <w:ind w:left="2880" w:hanging="72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AA844F4"/>
    <w:multiLevelType w:val="hybridMultilevel"/>
    <w:tmpl w:val="2B7EE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C7A0F360">
      <w:start w:val="1"/>
      <w:numFmt w:val="decimal"/>
      <w:lvlText w:val="%4."/>
      <w:lvlJc w:val="left"/>
      <w:pPr>
        <w:ind w:left="502" w:hanging="360"/>
      </w:pPr>
      <w:rPr>
        <w:rFonts w:ascii="Times New Roman" w:hAnsi="Times New Roman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6684A"/>
    <w:multiLevelType w:val="hybridMultilevel"/>
    <w:tmpl w:val="65F2664E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34C68"/>
    <w:multiLevelType w:val="hybridMultilevel"/>
    <w:tmpl w:val="A664E09C"/>
    <w:lvl w:ilvl="0" w:tplc="2C168DD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5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3"/>
  </w:num>
  <w:num w:numId="15">
    <w:abstractNumId w:val="13"/>
  </w:num>
  <w:num w:numId="16">
    <w:abstractNumId w:val="11"/>
  </w:num>
  <w:num w:numId="17">
    <w:abstractNumId w:val="0"/>
  </w:num>
  <w:num w:numId="18">
    <w:abstractNumId w:val="2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B9"/>
    <w:rsid w:val="00041D59"/>
    <w:rsid w:val="00087918"/>
    <w:rsid w:val="00094FEB"/>
    <w:rsid w:val="000E02B9"/>
    <w:rsid w:val="00154950"/>
    <w:rsid w:val="001C79AC"/>
    <w:rsid w:val="001D1D97"/>
    <w:rsid w:val="00231565"/>
    <w:rsid w:val="00284668"/>
    <w:rsid w:val="002B5692"/>
    <w:rsid w:val="003E0BE1"/>
    <w:rsid w:val="00431BAB"/>
    <w:rsid w:val="00447CDB"/>
    <w:rsid w:val="00485D86"/>
    <w:rsid w:val="004E5236"/>
    <w:rsid w:val="004E72C8"/>
    <w:rsid w:val="00501097"/>
    <w:rsid w:val="00533C70"/>
    <w:rsid w:val="00534698"/>
    <w:rsid w:val="00572682"/>
    <w:rsid w:val="00574E4A"/>
    <w:rsid w:val="005D5406"/>
    <w:rsid w:val="00632412"/>
    <w:rsid w:val="00650DEB"/>
    <w:rsid w:val="006A4270"/>
    <w:rsid w:val="006C6303"/>
    <w:rsid w:val="006E77B5"/>
    <w:rsid w:val="006F0565"/>
    <w:rsid w:val="0070467A"/>
    <w:rsid w:val="007170D0"/>
    <w:rsid w:val="00754BDD"/>
    <w:rsid w:val="00762A78"/>
    <w:rsid w:val="007C04E6"/>
    <w:rsid w:val="007C2667"/>
    <w:rsid w:val="00825970"/>
    <w:rsid w:val="00897991"/>
    <w:rsid w:val="008F14E6"/>
    <w:rsid w:val="00902D72"/>
    <w:rsid w:val="00915A89"/>
    <w:rsid w:val="009A467B"/>
    <w:rsid w:val="009E12A7"/>
    <w:rsid w:val="00A85B2C"/>
    <w:rsid w:val="00B12B13"/>
    <w:rsid w:val="00B247F8"/>
    <w:rsid w:val="00B26CE1"/>
    <w:rsid w:val="00BA705D"/>
    <w:rsid w:val="00BA7B19"/>
    <w:rsid w:val="00BD6DC0"/>
    <w:rsid w:val="00BE7C4B"/>
    <w:rsid w:val="00BF4134"/>
    <w:rsid w:val="00BF74D0"/>
    <w:rsid w:val="00C34873"/>
    <w:rsid w:val="00C3639B"/>
    <w:rsid w:val="00C50E86"/>
    <w:rsid w:val="00C71E7B"/>
    <w:rsid w:val="00D470CB"/>
    <w:rsid w:val="00D9008F"/>
    <w:rsid w:val="00DC177B"/>
    <w:rsid w:val="00DE1BAC"/>
    <w:rsid w:val="00E112BC"/>
    <w:rsid w:val="00E1232A"/>
    <w:rsid w:val="00E13090"/>
    <w:rsid w:val="00E17442"/>
    <w:rsid w:val="00E3679F"/>
    <w:rsid w:val="00ED2C86"/>
    <w:rsid w:val="00F075DE"/>
    <w:rsid w:val="00F269A3"/>
    <w:rsid w:val="00F41C14"/>
    <w:rsid w:val="00F64AF9"/>
    <w:rsid w:val="00F83755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A9BA"/>
  <w15:chartTrackingRefBased/>
  <w15:docId w15:val="{6E15A72E-EA2F-4070-9004-CF7D937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CE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26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E1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26C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acervova@seznam.cz" TargetMode="External"/><Relationship Id="rId2" Type="http://schemas.openxmlformats.org/officeDocument/2006/relationships/hyperlink" Target="http://www.sobrad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965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Helena Červová</cp:lastModifiedBy>
  <cp:revision>16</cp:revision>
  <cp:lastPrinted>2021-03-08T16:15:00Z</cp:lastPrinted>
  <dcterms:created xsi:type="dcterms:W3CDTF">2021-03-04T08:20:00Z</dcterms:created>
  <dcterms:modified xsi:type="dcterms:W3CDTF">2021-03-08T16:15:00Z</dcterms:modified>
</cp:coreProperties>
</file>